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Pr>
        <w:drawing>
          <wp:inline distB="114300" distT="114300" distL="114300" distR="114300">
            <wp:extent cx="6366200" cy="26543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366200" cy="26543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9">
      <w:pPr>
        <w:spacing w:after="200" w:line="276" w:lineRule="auto"/>
        <w:ind w:hanging="142"/>
        <w:rPr>
          <w:color w:val="000000"/>
        </w:rPr>
      </w:pPr>
      <w:r w:rsidDel="00000000" w:rsidR="00000000" w:rsidRPr="00000000">
        <w:rPr>
          <w:rtl w:val="0"/>
        </w:rPr>
      </w:r>
    </w:p>
    <w:p w:rsidR="00000000" w:rsidDel="00000000" w:rsidP="00000000" w:rsidRDefault="00000000" w:rsidRPr="00000000" w14:paraId="0000000A">
      <w:pPr>
        <w:spacing w:after="120" w:lineRule="auto"/>
        <w:jc w:val="center"/>
        <w:rPr/>
      </w:pPr>
      <w:r w:rsidDel="00000000" w:rsidR="00000000" w:rsidRPr="00000000">
        <w:rPr>
          <w:rtl w:val="0"/>
        </w:rPr>
      </w:r>
    </w:p>
    <w:p w:rsidR="00000000" w:rsidDel="00000000" w:rsidP="00000000" w:rsidRDefault="00000000" w:rsidRPr="00000000" w14:paraId="0000000B">
      <w:pPr>
        <w:spacing w:after="120" w:lineRule="auto"/>
        <w:jc w:val="center"/>
        <w:rPr/>
      </w:pPr>
      <w:r w:rsidDel="00000000" w:rsidR="00000000" w:rsidRPr="00000000">
        <w:rPr>
          <w:rtl w:val="0"/>
        </w:rPr>
      </w:r>
    </w:p>
    <w:p w:rsidR="00000000" w:rsidDel="00000000" w:rsidP="00000000" w:rsidRDefault="00000000" w:rsidRPr="00000000" w14:paraId="0000000C">
      <w:pPr>
        <w:jc w:val="center"/>
        <w:rPr>
          <w:color w:val="000000"/>
          <w:sz w:val="24"/>
          <w:szCs w:val="24"/>
        </w:rPr>
      </w:pPr>
      <w:r w:rsidDel="00000000" w:rsidR="00000000" w:rsidRPr="00000000">
        <w:rPr>
          <w:b w:val="1"/>
          <w:color w:val="000000"/>
          <w:sz w:val="24"/>
          <w:szCs w:val="24"/>
          <w:rtl w:val="0"/>
        </w:rPr>
        <w:t xml:space="preserve">Рабочая программа </w:t>
      </w:r>
      <w:r w:rsidDel="00000000" w:rsidR="00000000" w:rsidRPr="00000000">
        <w:rPr>
          <w:rtl w:val="0"/>
        </w:rPr>
      </w:r>
    </w:p>
    <w:p w:rsidR="00000000" w:rsidDel="00000000" w:rsidP="00000000" w:rsidRDefault="00000000" w:rsidRPr="00000000" w14:paraId="0000000D">
      <w:pPr>
        <w:jc w:val="center"/>
        <w:rPr>
          <w:color w:val="000000"/>
          <w:sz w:val="24"/>
          <w:szCs w:val="24"/>
        </w:rPr>
      </w:pPr>
      <w:r w:rsidDel="00000000" w:rsidR="00000000" w:rsidRPr="00000000">
        <w:rPr>
          <w:b w:val="1"/>
          <w:color w:val="000000"/>
          <w:sz w:val="24"/>
          <w:szCs w:val="24"/>
          <w:rtl w:val="0"/>
        </w:rPr>
        <w:t xml:space="preserve">курса внеурочной деятельности</w:t>
      </w:r>
      <w:r w:rsidDel="00000000" w:rsidR="00000000" w:rsidRPr="00000000">
        <w:rPr>
          <w:rtl w:val="0"/>
        </w:rPr>
      </w:r>
    </w:p>
    <w:p w:rsidR="00000000" w:rsidDel="00000000" w:rsidP="00000000" w:rsidRDefault="00000000" w:rsidRPr="00000000" w14:paraId="0000000E">
      <w:pPr>
        <w:jc w:val="center"/>
        <w:rPr>
          <w:color w:val="000000"/>
          <w:sz w:val="24"/>
          <w:szCs w:val="24"/>
        </w:rPr>
      </w:pPr>
      <w:r w:rsidDel="00000000" w:rsidR="00000000" w:rsidRPr="00000000">
        <w:rPr>
          <w:b w:val="1"/>
          <w:sz w:val="24"/>
          <w:szCs w:val="24"/>
          <w:rtl w:val="0"/>
        </w:rPr>
        <w:t xml:space="preserve">9</w:t>
      </w:r>
      <w:r w:rsidDel="00000000" w:rsidR="00000000" w:rsidRPr="00000000">
        <w:rPr>
          <w:b w:val="1"/>
          <w:color w:val="000000"/>
          <w:sz w:val="24"/>
          <w:szCs w:val="24"/>
          <w:rtl w:val="0"/>
        </w:rPr>
        <w:t xml:space="preserve"> класс</w:t>
      </w:r>
      <w:r w:rsidDel="00000000" w:rsidR="00000000" w:rsidRPr="00000000">
        <w:rPr>
          <w:rtl w:val="0"/>
        </w:rPr>
      </w:r>
    </w:p>
    <w:p w:rsidR="00000000" w:rsidDel="00000000" w:rsidP="00000000" w:rsidRDefault="00000000" w:rsidRPr="00000000" w14:paraId="0000000F">
      <w:pPr>
        <w:jc w:val="center"/>
        <w:rPr>
          <w:color w:val="000000"/>
          <w:sz w:val="24"/>
          <w:szCs w:val="24"/>
        </w:rPr>
      </w:pPr>
      <w:r w:rsidDel="00000000" w:rsidR="00000000" w:rsidRPr="00000000">
        <w:rPr>
          <w:rtl w:val="0"/>
        </w:rPr>
      </w:r>
    </w:p>
    <w:p w:rsidR="00000000" w:rsidDel="00000000" w:rsidP="00000000" w:rsidRDefault="00000000" w:rsidRPr="00000000" w14:paraId="00000010">
      <w:pPr>
        <w:jc w:val="center"/>
        <w:rPr>
          <w:color w:val="000000"/>
          <w:sz w:val="24"/>
          <w:szCs w:val="24"/>
        </w:rPr>
      </w:pPr>
      <w:r w:rsidDel="00000000" w:rsidR="00000000" w:rsidRPr="00000000">
        <w:rPr>
          <w:color w:val="000000"/>
          <w:sz w:val="24"/>
          <w:szCs w:val="24"/>
          <w:rtl w:val="0"/>
        </w:rPr>
        <w:t xml:space="preserve"> «</w:t>
      </w:r>
      <w:r w:rsidDel="00000000" w:rsidR="00000000" w:rsidRPr="00000000">
        <w:rPr>
          <w:sz w:val="24"/>
          <w:szCs w:val="24"/>
          <w:rtl w:val="0"/>
        </w:rPr>
        <w:t xml:space="preserve">Великие достижения соотечественников</w:t>
      </w:r>
      <w:r w:rsidDel="00000000" w:rsidR="00000000" w:rsidRPr="00000000">
        <w:rPr>
          <w:color w:val="000000"/>
          <w:sz w:val="24"/>
          <w:szCs w:val="24"/>
          <w:rtl w:val="0"/>
        </w:rPr>
        <w:t xml:space="preserve">»</w:t>
      </w:r>
    </w:p>
    <w:p w:rsidR="00000000" w:rsidDel="00000000" w:rsidP="00000000" w:rsidRDefault="00000000" w:rsidRPr="00000000" w14:paraId="00000011">
      <w:pPr>
        <w:jc w:val="center"/>
        <w:rPr>
          <w:color w:val="000000"/>
          <w:sz w:val="24"/>
          <w:szCs w:val="24"/>
        </w:rPr>
      </w:pPr>
      <w:r w:rsidDel="00000000" w:rsidR="00000000" w:rsidRPr="00000000">
        <w:rPr>
          <w:color w:val="000000"/>
          <w:sz w:val="24"/>
          <w:szCs w:val="24"/>
          <w:rtl w:val="0"/>
        </w:rPr>
        <w:t xml:space="preserve">34 часа</w:t>
      </w:r>
    </w:p>
    <w:p w:rsidR="00000000" w:rsidDel="00000000" w:rsidP="00000000" w:rsidRDefault="00000000" w:rsidRPr="00000000" w14:paraId="00000012">
      <w:pPr>
        <w:jc w:val="center"/>
        <w:rPr>
          <w:color w:val="000000"/>
          <w:sz w:val="24"/>
          <w:szCs w:val="24"/>
        </w:rPr>
      </w:pPr>
      <w:r w:rsidDel="00000000" w:rsidR="00000000" w:rsidRPr="00000000">
        <w:rPr>
          <w:b w:val="1"/>
          <w:color w:val="000000"/>
          <w:sz w:val="24"/>
          <w:szCs w:val="24"/>
          <w:rtl w:val="0"/>
        </w:rPr>
        <w:t xml:space="preserve">Срок реализации программы 1 год</w:t>
      </w:r>
      <w:r w:rsidDel="00000000" w:rsidR="00000000" w:rsidRPr="00000000">
        <w:rPr>
          <w:rtl w:val="0"/>
        </w:rPr>
      </w:r>
    </w:p>
    <w:p w:rsidR="00000000" w:rsidDel="00000000" w:rsidP="00000000" w:rsidRDefault="00000000" w:rsidRPr="00000000" w14:paraId="00000013">
      <w:pPr>
        <w:jc w:val="center"/>
        <w:rPr>
          <w:color w:val="000000"/>
          <w:sz w:val="24"/>
          <w:szCs w:val="24"/>
        </w:rPr>
      </w:pPr>
      <w:r w:rsidDel="00000000" w:rsidR="00000000" w:rsidRPr="00000000">
        <w:rPr>
          <w:color w:val="000000"/>
          <w:sz w:val="24"/>
          <w:szCs w:val="24"/>
          <w:rtl w:val="0"/>
        </w:rPr>
        <w:t xml:space="preserve">                                                    </w:t>
      </w:r>
    </w:p>
    <w:p w:rsidR="00000000" w:rsidDel="00000000" w:rsidP="00000000" w:rsidRDefault="00000000" w:rsidRPr="00000000" w14:paraId="00000014">
      <w:pPr>
        <w:jc w:val="center"/>
        <w:rPr>
          <w:color w:val="000000"/>
          <w:sz w:val="24"/>
          <w:szCs w:val="24"/>
        </w:rPr>
      </w:pPr>
      <w:r w:rsidDel="00000000" w:rsidR="00000000" w:rsidRPr="00000000">
        <w:rPr>
          <w:rtl w:val="0"/>
        </w:rPr>
      </w:r>
    </w:p>
    <w:p w:rsidR="00000000" w:rsidDel="00000000" w:rsidP="00000000" w:rsidRDefault="00000000" w:rsidRPr="00000000" w14:paraId="00000015">
      <w:pPr>
        <w:jc w:val="center"/>
        <w:rPr>
          <w:color w:val="000000"/>
          <w:sz w:val="24"/>
          <w:szCs w:val="24"/>
        </w:rPr>
      </w:pPr>
      <w:r w:rsidDel="00000000" w:rsidR="00000000" w:rsidRPr="00000000">
        <w:rPr>
          <w:rtl w:val="0"/>
        </w:rPr>
      </w:r>
    </w:p>
    <w:p w:rsidR="00000000" w:rsidDel="00000000" w:rsidP="00000000" w:rsidRDefault="00000000" w:rsidRPr="00000000" w14:paraId="00000016">
      <w:pPr>
        <w:jc w:val="right"/>
        <w:rPr>
          <w:b w:val="1"/>
          <w:sz w:val="24"/>
          <w:szCs w:val="24"/>
        </w:rPr>
      </w:pPr>
      <w:bookmarkStart w:colFirst="0" w:colLast="0" w:name="_heading=h.5n0kve9cl4ee" w:id="1"/>
      <w:bookmarkEnd w:id="1"/>
      <w:r w:rsidDel="00000000" w:rsidR="00000000" w:rsidRPr="00000000">
        <w:rPr>
          <w:b w:val="1"/>
          <w:color w:val="000000"/>
          <w:sz w:val="24"/>
          <w:szCs w:val="24"/>
          <w:rtl w:val="0"/>
        </w:rPr>
        <w:t xml:space="preserve">Учитель: </w:t>
      </w:r>
      <w:r w:rsidDel="00000000" w:rsidR="00000000" w:rsidRPr="00000000">
        <w:rPr>
          <w:b w:val="1"/>
          <w:sz w:val="24"/>
          <w:szCs w:val="24"/>
          <w:rtl w:val="0"/>
        </w:rPr>
        <w:t xml:space="preserve">Громова Н.В. </w:t>
      </w:r>
    </w:p>
    <w:p w:rsidR="00000000" w:rsidDel="00000000" w:rsidP="00000000" w:rsidRDefault="00000000" w:rsidRPr="00000000" w14:paraId="00000017">
      <w:pPr>
        <w:jc w:val="center"/>
        <w:rPr>
          <w:color w:val="000000"/>
        </w:rPr>
      </w:pPr>
      <w:r w:rsidDel="00000000" w:rsidR="00000000" w:rsidRPr="00000000">
        <w:rPr>
          <w:rtl w:val="0"/>
        </w:rPr>
      </w:r>
    </w:p>
    <w:p w:rsidR="00000000" w:rsidDel="00000000" w:rsidP="00000000" w:rsidRDefault="00000000" w:rsidRPr="00000000" w14:paraId="00000018">
      <w:pPr>
        <w:jc w:val="center"/>
        <w:rPr>
          <w:color w:val="000000"/>
        </w:rPr>
      </w:pPr>
      <w:r w:rsidDel="00000000" w:rsidR="00000000" w:rsidRPr="00000000">
        <w:rPr>
          <w:rtl w:val="0"/>
        </w:rPr>
      </w:r>
    </w:p>
    <w:p w:rsidR="00000000" w:rsidDel="00000000" w:rsidP="00000000" w:rsidRDefault="00000000" w:rsidRPr="00000000" w14:paraId="00000019">
      <w:pPr>
        <w:jc w:val="center"/>
        <w:rPr>
          <w:color w:val="000000"/>
        </w:rPr>
      </w:pPr>
      <w:r w:rsidDel="00000000" w:rsidR="00000000" w:rsidRPr="00000000">
        <w:rPr>
          <w:rtl w:val="0"/>
        </w:rPr>
      </w:r>
    </w:p>
    <w:p w:rsidR="00000000" w:rsidDel="00000000" w:rsidP="00000000" w:rsidRDefault="00000000" w:rsidRPr="00000000" w14:paraId="0000001A">
      <w:pPr>
        <w:jc w:val="center"/>
        <w:rPr>
          <w:color w:val="000000"/>
        </w:rPr>
      </w:pPr>
      <w:r w:rsidDel="00000000" w:rsidR="00000000" w:rsidRPr="00000000">
        <w:rPr>
          <w:rtl w:val="0"/>
        </w:rPr>
      </w:r>
    </w:p>
    <w:p w:rsidR="00000000" w:rsidDel="00000000" w:rsidP="00000000" w:rsidRDefault="00000000" w:rsidRPr="00000000" w14:paraId="0000001B">
      <w:pPr>
        <w:jc w:val="center"/>
        <w:rPr>
          <w:color w:val="000000"/>
        </w:rPr>
      </w:pPr>
      <w:r w:rsidDel="00000000" w:rsidR="00000000" w:rsidRPr="00000000">
        <w:rPr>
          <w:rtl w:val="0"/>
        </w:rPr>
      </w:r>
    </w:p>
    <w:p w:rsidR="00000000" w:rsidDel="00000000" w:rsidP="00000000" w:rsidRDefault="00000000" w:rsidRPr="00000000" w14:paraId="0000001C">
      <w:pPr>
        <w:jc w:val="center"/>
        <w:rPr>
          <w:color w:val="000000"/>
        </w:rPr>
      </w:pPr>
      <w:r w:rsidDel="00000000" w:rsidR="00000000" w:rsidRPr="00000000">
        <w:rPr>
          <w:rtl w:val="0"/>
        </w:rPr>
      </w:r>
    </w:p>
    <w:p w:rsidR="00000000" w:rsidDel="00000000" w:rsidP="00000000" w:rsidRDefault="00000000" w:rsidRPr="00000000" w14:paraId="0000001D">
      <w:pPr>
        <w:jc w:val="center"/>
        <w:rPr>
          <w:color w:val="000000"/>
        </w:rPr>
      </w:pPr>
      <w:r w:rsidDel="00000000" w:rsidR="00000000" w:rsidRPr="00000000">
        <w:rPr>
          <w:rtl w:val="0"/>
        </w:rPr>
      </w:r>
    </w:p>
    <w:p w:rsidR="00000000" w:rsidDel="00000000" w:rsidP="00000000" w:rsidRDefault="00000000" w:rsidRPr="00000000" w14:paraId="0000001E">
      <w:pPr>
        <w:jc w:val="center"/>
        <w:rPr>
          <w:color w:val="000000"/>
        </w:rPr>
      </w:pPr>
      <w:r w:rsidDel="00000000" w:rsidR="00000000" w:rsidRPr="00000000">
        <w:rPr>
          <w:rtl w:val="0"/>
        </w:rPr>
      </w:r>
    </w:p>
    <w:p w:rsidR="00000000" w:rsidDel="00000000" w:rsidP="00000000" w:rsidRDefault="00000000" w:rsidRPr="00000000" w14:paraId="0000001F">
      <w:pPr>
        <w:jc w:val="center"/>
        <w:rPr>
          <w:color w:val="000000"/>
        </w:rPr>
      </w:pPr>
      <w:r w:rsidDel="00000000" w:rsidR="00000000" w:rsidRPr="00000000">
        <w:rPr>
          <w:rtl w:val="0"/>
        </w:rPr>
      </w:r>
    </w:p>
    <w:p w:rsidR="00000000" w:rsidDel="00000000" w:rsidP="00000000" w:rsidRDefault="00000000" w:rsidRPr="00000000" w14:paraId="00000020">
      <w:pPr>
        <w:jc w:val="center"/>
        <w:rPr>
          <w:color w:val="000000"/>
        </w:rPr>
      </w:pPr>
      <w:r w:rsidDel="00000000" w:rsidR="00000000" w:rsidRPr="00000000">
        <w:rPr>
          <w:rtl w:val="0"/>
        </w:rPr>
      </w:r>
    </w:p>
    <w:p w:rsidR="00000000" w:rsidDel="00000000" w:rsidP="00000000" w:rsidRDefault="00000000" w:rsidRPr="00000000" w14:paraId="00000021">
      <w:pPr>
        <w:jc w:val="center"/>
        <w:rPr>
          <w:color w:val="000000"/>
        </w:rPr>
      </w:pPr>
      <w:r w:rsidDel="00000000" w:rsidR="00000000" w:rsidRPr="00000000">
        <w:rPr>
          <w:rtl w:val="0"/>
        </w:rPr>
      </w:r>
    </w:p>
    <w:p w:rsidR="00000000" w:rsidDel="00000000" w:rsidP="00000000" w:rsidRDefault="00000000" w:rsidRPr="00000000" w14:paraId="00000022">
      <w:pPr>
        <w:jc w:val="center"/>
        <w:rPr>
          <w:color w:val="000000"/>
        </w:rPr>
      </w:pPr>
      <w:r w:rsidDel="00000000" w:rsidR="00000000" w:rsidRPr="00000000">
        <w:rPr>
          <w:rtl w:val="0"/>
        </w:rPr>
      </w:r>
    </w:p>
    <w:p w:rsidR="00000000" w:rsidDel="00000000" w:rsidP="00000000" w:rsidRDefault="00000000" w:rsidRPr="00000000" w14:paraId="00000023">
      <w:pPr>
        <w:jc w:val="center"/>
        <w:rPr>
          <w:color w:val="000000"/>
        </w:rPr>
      </w:pPr>
      <w:r w:rsidDel="00000000" w:rsidR="00000000" w:rsidRPr="00000000">
        <w:rPr>
          <w:rtl w:val="0"/>
        </w:rPr>
      </w:r>
    </w:p>
    <w:p w:rsidR="00000000" w:rsidDel="00000000" w:rsidP="00000000" w:rsidRDefault="00000000" w:rsidRPr="00000000" w14:paraId="00000024">
      <w:pPr>
        <w:jc w:val="center"/>
        <w:rPr>
          <w:b w:val="1"/>
          <w:sz w:val="24"/>
          <w:szCs w:val="24"/>
        </w:rPr>
      </w:pPr>
      <w:r w:rsidDel="00000000" w:rsidR="00000000" w:rsidRPr="00000000">
        <w:rPr>
          <w:rtl w:val="0"/>
        </w:rPr>
      </w:r>
    </w:p>
    <w:p w:rsidR="00000000" w:rsidDel="00000000" w:rsidP="00000000" w:rsidRDefault="00000000" w:rsidRPr="00000000" w14:paraId="00000025">
      <w:pPr>
        <w:jc w:val="center"/>
        <w:rPr>
          <w:b w:val="1"/>
          <w:sz w:val="24"/>
          <w:szCs w:val="24"/>
        </w:rPr>
      </w:pPr>
      <w:r w:rsidDel="00000000" w:rsidR="00000000" w:rsidRPr="00000000">
        <w:rPr>
          <w:rtl w:val="0"/>
        </w:rPr>
      </w:r>
    </w:p>
    <w:p w:rsidR="00000000" w:rsidDel="00000000" w:rsidP="00000000" w:rsidRDefault="00000000" w:rsidRPr="00000000" w14:paraId="00000026">
      <w:pPr>
        <w:jc w:val="center"/>
        <w:rPr>
          <w:b w:val="1"/>
          <w:sz w:val="24"/>
          <w:szCs w:val="24"/>
        </w:rPr>
      </w:pPr>
      <w:r w:rsidDel="00000000" w:rsidR="00000000" w:rsidRPr="00000000">
        <w:rPr>
          <w:rtl w:val="0"/>
        </w:rPr>
      </w:r>
    </w:p>
    <w:p w:rsidR="00000000" w:rsidDel="00000000" w:rsidP="00000000" w:rsidRDefault="00000000" w:rsidRPr="00000000" w14:paraId="00000027">
      <w:pPr>
        <w:jc w:val="center"/>
        <w:rPr>
          <w:b w:val="1"/>
          <w:sz w:val="24"/>
          <w:szCs w:val="24"/>
        </w:rPr>
      </w:pPr>
      <w:r w:rsidDel="00000000" w:rsidR="00000000" w:rsidRPr="00000000">
        <w:rPr>
          <w:rtl w:val="0"/>
        </w:rPr>
      </w:r>
    </w:p>
    <w:p w:rsidR="00000000" w:rsidDel="00000000" w:rsidP="00000000" w:rsidRDefault="00000000" w:rsidRPr="00000000" w14:paraId="00000028">
      <w:pPr>
        <w:jc w:val="center"/>
        <w:rPr>
          <w:b w:val="1"/>
          <w:sz w:val="24"/>
          <w:szCs w:val="24"/>
        </w:rPr>
      </w:pPr>
      <w:r w:rsidDel="00000000" w:rsidR="00000000" w:rsidRPr="00000000">
        <w:rPr>
          <w:rtl w:val="0"/>
        </w:rPr>
      </w:r>
    </w:p>
    <w:p w:rsidR="00000000" w:rsidDel="00000000" w:rsidP="00000000" w:rsidRDefault="00000000" w:rsidRPr="00000000" w14:paraId="00000029">
      <w:pPr>
        <w:jc w:val="center"/>
        <w:rPr>
          <w:color w:val="000000"/>
          <w:sz w:val="24"/>
          <w:szCs w:val="24"/>
        </w:rPr>
      </w:pPr>
      <w:r w:rsidDel="00000000" w:rsidR="00000000" w:rsidRPr="00000000">
        <w:rPr>
          <w:b w:val="1"/>
          <w:color w:val="000000"/>
          <w:sz w:val="24"/>
          <w:szCs w:val="24"/>
          <w:rtl w:val="0"/>
        </w:rPr>
        <w:t xml:space="preserve">Санкт-Петербург</w:t>
      </w:r>
      <w:r w:rsidDel="00000000" w:rsidR="00000000" w:rsidRPr="00000000">
        <w:rPr>
          <w:rtl w:val="0"/>
        </w:rPr>
      </w:r>
    </w:p>
    <w:p w:rsidR="00000000" w:rsidDel="00000000" w:rsidP="00000000" w:rsidRDefault="00000000" w:rsidRPr="00000000" w14:paraId="0000002A">
      <w:pPr>
        <w:jc w:val="center"/>
        <w:rPr>
          <w:color w:val="000000"/>
          <w:sz w:val="24"/>
          <w:szCs w:val="24"/>
        </w:rPr>
        <w:sectPr>
          <w:pgSz w:h="16850" w:w="11910" w:orient="portrait"/>
          <w:pgMar w:bottom="280" w:top="380" w:left="1220" w:right="660" w:header="720" w:footer="720"/>
          <w:pgNumType w:start="1"/>
        </w:sectPr>
      </w:pPr>
      <w:r w:rsidDel="00000000" w:rsidR="00000000" w:rsidRPr="00000000">
        <w:rPr>
          <w:b w:val="1"/>
          <w:color w:val="000000"/>
          <w:sz w:val="24"/>
          <w:szCs w:val="24"/>
          <w:rtl w:val="0"/>
        </w:rPr>
        <w:t xml:space="preserve">202</w:t>
      </w:r>
      <w:r w:rsidDel="00000000" w:rsidR="00000000" w:rsidRPr="00000000">
        <w:rPr>
          <w:b w:val="1"/>
          <w:sz w:val="24"/>
          <w:szCs w:val="24"/>
          <w:rtl w:val="0"/>
        </w:rPr>
        <w:t xml:space="preserve">5</w:t>
      </w:r>
      <w:r w:rsidDel="00000000" w:rsidR="00000000" w:rsidRPr="00000000">
        <w:rPr>
          <w:b w:val="1"/>
          <w:color w:val="000000"/>
          <w:sz w:val="24"/>
          <w:szCs w:val="24"/>
          <w:rtl w:val="0"/>
        </w:rPr>
        <w:t xml:space="preserve">– 202</w:t>
      </w:r>
      <w:r w:rsidDel="00000000" w:rsidR="00000000" w:rsidRPr="00000000">
        <w:rPr>
          <w:b w:val="1"/>
          <w:sz w:val="24"/>
          <w:szCs w:val="24"/>
          <w:rtl w:val="0"/>
        </w:rPr>
        <w:t xml:space="preserve">6</w:t>
      </w:r>
      <w:r w:rsidDel="00000000" w:rsidR="00000000" w:rsidRPr="00000000">
        <w:rPr>
          <w:b w:val="1"/>
          <w:color w:val="000000"/>
          <w:sz w:val="24"/>
          <w:szCs w:val="24"/>
          <w:rtl w:val="0"/>
        </w:rPr>
        <w:t xml:space="preserve"> учебный год</w:t>
      </w:r>
      <w:r w:rsidDel="00000000" w:rsidR="00000000" w:rsidRPr="00000000">
        <w:rPr>
          <w:rtl w:val="0"/>
        </w:rPr>
      </w:r>
    </w:p>
    <w:p w:rsidR="00000000" w:rsidDel="00000000" w:rsidP="00000000" w:rsidRDefault="00000000" w:rsidRPr="00000000" w14:paraId="0000002B">
      <w:pPr>
        <w:pStyle w:val="Heading2"/>
        <w:spacing w:before="69" w:lineRule="auto"/>
        <w:ind w:firstLine="199"/>
        <w:rPr/>
      </w:pPr>
      <w:r w:rsidDel="00000000" w:rsidR="00000000" w:rsidRPr="00000000">
        <w:rPr>
          <w:rtl w:val="0"/>
        </w:rPr>
        <w:t xml:space="preserve">СОДЕРЖАНИЕ</w:t>
      </w:r>
    </w:p>
    <w:p w:rsidR="00000000" w:rsidDel="00000000" w:rsidP="00000000" w:rsidRDefault="00000000" w:rsidRPr="00000000" w14:paraId="0000002C">
      <w:pPr>
        <w:tabs>
          <w:tab w:val="left" w:leader="none" w:pos="5097"/>
          <w:tab w:val="left" w:leader="none" w:pos="9785"/>
        </w:tabs>
        <w:spacing w:before="2" w:lineRule="auto"/>
        <w:ind w:left="199" w:firstLine="0"/>
        <w:rPr>
          <w:b w:val="1"/>
          <w:sz w:val="28"/>
          <w:szCs w:val="28"/>
        </w:rPr>
      </w:pPr>
      <w:r w:rsidDel="00000000" w:rsidR="00000000" w:rsidRPr="00000000">
        <w:rPr>
          <w:b w:val="1"/>
          <w:sz w:val="28"/>
          <w:szCs w:val="28"/>
          <w:rtl w:val="0"/>
        </w:rPr>
        <w:t xml:space="preserve">_</w:t>
      </w:r>
      <w:r w:rsidDel="00000000" w:rsidR="00000000" w:rsidRPr="00000000">
        <w:rPr>
          <w:b w:val="1"/>
          <w:sz w:val="28"/>
          <w:szCs w:val="28"/>
          <w:u w:val="single"/>
          <w:rtl w:val="0"/>
        </w:rPr>
        <w:tab/>
      </w:r>
      <w:r w:rsidDel="00000000" w:rsidR="00000000" w:rsidRPr="00000000">
        <w:rPr>
          <w:b w:val="1"/>
          <w:sz w:val="28"/>
          <w:szCs w:val="28"/>
          <w:rtl w:val="0"/>
        </w:rPr>
        <w:t xml:space="preserve">____</w:t>
      </w:r>
      <w:r w:rsidDel="00000000" w:rsidR="00000000" w:rsidRPr="00000000">
        <w:rPr>
          <w:b w:val="1"/>
          <w:sz w:val="28"/>
          <w:szCs w:val="28"/>
          <w:u w:val="single"/>
          <w:rtl w:val="0"/>
        </w:rPr>
        <w:t xml:space="preserve"> </w:t>
        <w:tab/>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694"/>
        </w:tabs>
        <w:spacing w:after="0" w:before="89" w:line="240"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w:anchor="_heading=h.ng6iy737mczy">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Пояснительная записка</w:t>
          <w:tab/>
          <w:t xml:space="preserve">3</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694"/>
        </w:tabs>
        <w:spacing w:after="0" w:before="290" w:line="242" w:lineRule="auto"/>
        <w:ind w:left="199" w:right="191"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w:anchor="_heading=h.rq8u764ylzyy">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 курса внеурочной деятельности «Великие достижения</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hyperlink w:anchor="_heading=h.rq8u764ylzyy">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соотечественников»</w:t>
          <w:tab/>
          <w:t xml:space="preserve">8</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 w:line="319"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w:anchor="_heading=h.i0ho5ns3reh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Планируемые результаты освоения курса внеурочной деятельности</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550"/>
        </w:tabs>
        <w:spacing w:after="0" w:before="0" w:line="319"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w:anchor="_heading=h.i0ho5ns3reh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«Великие достижения соотечественников»</w:t>
          <w:tab/>
          <w:t xml:space="preserve">16</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550"/>
        </w:tabs>
        <w:spacing w:after="0" w:before="103" w:line="240" w:lineRule="auto"/>
        <w:ind w:left="48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w:anchor="_heading=h.541cniyrjul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Личностные результаты</w:t>
          <w:tab/>
          <w:t xml:space="preserve">16</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550"/>
        </w:tabs>
        <w:spacing w:after="0" w:before="103" w:line="240" w:lineRule="auto"/>
        <w:ind w:left="48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w:anchor="_heading=h.9edb6cro625b">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Метапредметные результаты</w:t>
          <w:tab/>
          <w:t xml:space="preserve">18</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550"/>
        </w:tabs>
        <w:spacing w:after="0" w:before="96" w:line="240" w:lineRule="auto"/>
        <w:ind w:left="48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w:anchor="_heading=h.j5jaukdtdfqj">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Предметные результаты</w:t>
          <w:tab/>
          <w:t xml:space="preserve">21</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550"/>
        </w:tabs>
        <w:spacing w:after="0" w:before="298" w:line="240"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280" w:top="1340" w:left="1220" w:right="660" w:header="720" w:footer="720"/>
        </w:sectPr>
      </w:pPr>
      <w:hyperlink w:anchor="_heading=h.547rxlieaxzh">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Тематическое планирование</w:t>
          <w:tab/>
          <w:t xml:space="preserve">22</w:t>
        </w:r>
      </w:hyperlink>
      <w:r w:rsidDel="00000000" w:rsidR="00000000" w:rsidRPr="00000000">
        <w:rPr>
          <w:rtl w:val="0"/>
        </w:rPr>
      </w:r>
    </w:p>
    <w:p w:rsidR="00000000" w:rsidDel="00000000" w:rsidP="00000000" w:rsidRDefault="00000000" w:rsidRPr="00000000" w14:paraId="00000036">
      <w:pPr>
        <w:pStyle w:val="Heading2"/>
        <w:spacing w:before="69" w:lineRule="auto"/>
        <w:ind w:firstLine="199"/>
        <w:rPr/>
      </w:pPr>
      <w:bookmarkStart w:colFirst="0" w:colLast="0" w:name="_heading=h.ng6iy737mczy" w:id="2"/>
      <w:bookmarkEnd w:id="2"/>
      <w:r w:rsidDel="00000000" w:rsidR="00000000" w:rsidRPr="00000000">
        <w:rPr>
          <w:rtl w:val="0"/>
        </w:rPr>
        <w:t xml:space="preserve">ПОЯСНИТЕЛЬНАЯ ЗАПИСКА</w:t>
      </w:r>
    </w:p>
    <w:p w:rsidR="00000000" w:rsidDel="00000000" w:rsidP="00000000" w:rsidRDefault="00000000" w:rsidRPr="00000000" w14:paraId="00000037">
      <w:pPr>
        <w:pStyle w:val="Heading2"/>
        <w:ind w:firstLine="199"/>
        <w:jc w:val="both"/>
        <w:rPr/>
      </w:pPr>
      <w:r w:rsidDel="00000000" w:rsidR="00000000" w:rsidRPr="00000000">
        <w:rPr>
          <w:rtl w:val="0"/>
        </w:rPr>
        <w:t xml:space="preserve">Общая характеристика</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 w:line="312" w:lineRule="auto"/>
        <w:ind w:left="199" w:right="193"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Программа курса внеурочной деятельности «Великие достижения соотечественников» (далее – программа) для 5–9 классов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(ФГОС ООО), а также с учетом:</w:t>
      </w:r>
    </w:p>
    <w:p w:rsidR="00000000" w:rsidDel="00000000" w:rsidP="00000000" w:rsidRDefault="00000000" w:rsidRPr="00000000" w14:paraId="0000003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4" w:line="312" w:lineRule="auto"/>
        <w:ind w:left="1193" w:right="199"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Концепции    преподавания     учебного    курса     «История     России» в образовательных организациях, реализующих основные общеобразовательные программы (утверждена решением Коллегии Министерства    просвещения    Российской    Федерации,     протокол от 23.10.2020 г.);</w:t>
      </w:r>
    </w:p>
    <w:p w:rsidR="00000000" w:rsidDel="00000000" w:rsidP="00000000" w:rsidRDefault="00000000" w:rsidRPr="00000000" w14:paraId="0000003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12" w:lineRule="auto"/>
        <w:ind w:left="1193" w:right="196"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федеральной рабочей программы по учебному предмету «История» для 5–9 классов образовательных организаций;</w:t>
      </w:r>
    </w:p>
    <w:p w:rsidR="00000000" w:rsidDel="00000000" w:rsidP="00000000" w:rsidRDefault="00000000" w:rsidRPr="00000000" w14:paraId="000000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2" w:line="312" w:lineRule="auto"/>
        <w:ind w:left="1193" w:right="202"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информационных материалов «Наши герои», разработанных Министерством просвещения Российской Федерации (2023 г.).</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разработке программы использовались следующие нормативные документы:</w:t>
      </w:r>
    </w:p>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12" w:lineRule="auto"/>
        <w:ind w:left="1193" w:right="193"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Федеральный закон   от   29.12.2012   N   273-ФЗ   «Об   образовании в Российской Федерации» (с учетом редакции от 04.08.2023 N 479-ФЗ);</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20" w:lineRule="auto"/>
        <w:ind w:left="1193" w:right="0" w:hanging="288.999999999999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Указ Президента Российской Федерации от 09.11.2022 г. № 809</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312" w:lineRule="auto"/>
        <w:ind w:left="1193" w:right="18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 утверждении Основ государственной политики по сохранению и укреплению традиционных российских духовно-нравственных ценностей»;</w:t>
      </w:r>
    </w:p>
    <w:p w:rsidR="00000000" w:rsidDel="00000000" w:rsidP="00000000" w:rsidRDefault="00000000" w:rsidRPr="00000000" w14:paraId="0000004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20" w:lineRule="auto"/>
        <w:ind w:left="1193" w:right="0" w:hanging="288.999999999999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Указ Президента Российской Федерации от 02.07.2021 г. № 400</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 w:line="240" w:lineRule="auto"/>
        <w:ind w:left="1193"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Стратегии национальной безопасности Российской Федерации».</w:t>
      </w:r>
    </w:p>
    <w:p w:rsidR="00000000" w:rsidDel="00000000" w:rsidP="00000000" w:rsidRDefault="00000000" w:rsidRPr="00000000" w14:paraId="00000042">
      <w:pPr>
        <w:pStyle w:val="Heading2"/>
        <w:spacing w:before="1" w:line="304" w:lineRule="auto"/>
        <w:ind w:right="206" w:firstLine="199"/>
        <w:jc w:val="both"/>
        <w:rPr/>
      </w:pPr>
      <w:r w:rsidDel="00000000" w:rsidR="00000000" w:rsidRPr="00000000">
        <w:rPr>
          <w:rtl w:val="0"/>
        </w:rPr>
        <w:t xml:space="preserve">Актуальность курса внеурочной деятельности «Великие достижения соотечественников»</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314"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footerReference r:id="rId8" w:type="default"/>
          <w:type w:val="nextPage"/>
          <w:pgSz w:h="16850" w:w="11910" w:orient="portrait"/>
          <w:pgMar w:bottom="920" w:top="1340" w:left="1220" w:right="660" w:header="0" w:footer="733"/>
          <w:pgNumType w:start="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Россия – родина многих выдающихся людей, чьи достижения и вклад в историю стали гордостью не только для России, но и для всего мира. Достижения людей связаны с различными сферами общества: это и наука,</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312" w:lineRule="auto"/>
        <w:ind w:left="199" w:right="18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 культура, и спорт, и военное дело, и экономика. Деятельность приводит к прогрессу, помогает развитию и совершенствованию. Благодаря уникальным достижениям мы получаем новые знания, перспективы и возможности. Через изучение жизни людей и значительных результатов их деятельности мы расширяем границы понимания мира, его богатства и перспектив. Достижения являются примером того, чего человек может добиться в жизни, если ставит перед собой амбициозные цели и усердно работает над их достижением.</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12" w:lineRule="auto"/>
        <w:ind w:left="199" w:right="19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Актуальность курса внеурочной деятельности «Великие достижения соотечественников»        обусловлена         необходимостью         формирования у обучающихся российской гражданской идентичности, патриотизма, приобщения к исторической памяти многих поколений россиян и освоения знаний о деятельности предшественников в разные исторические периоды, воспитания гордости за великие российские достижения.</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12"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Разработка программы связана с задачами исторического просвещения в образовательной организации. В частности, оно направлено на создание условий для осознания обучающимися широкого спектра сфер деятельности, где россияне достигли высочайших результатов; понимание уникальности российских достижений; приобретение мотивации для личностного роста и развития, формирования патриотизма.</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тематическом планировании уделено внимание видам внеурочной деятельности, которые нацеливают школьников на самостоятельный поиск информации по теме, исследование, обсуждение, групповую работу, создание творческих работ. При проведении внеурочных занятий предусмотрены такие формы работы, как беседы, дискуссии, игры, виртуальные экскурсии и др.</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4" w:lineRule="auto"/>
        <w:ind w:left="199" w:right="195"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Особенностью программы является привлечение и активное использование в образовательном   процессе   различных   источников: учебных текстов, видеоматериалов, информации сайтов (Культура.РФ, История.РФ и др.).</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Содержательные элементы программы предполагают организацию вокруг них исследовательской деятельности обучающихся, результаты которой могут быть оформлены в виде учебных исследований и проектов и представлены для презентации и оценки в рамках школьного курса «История России».</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6" w:lineRule="auto"/>
        <w:ind w:left="199" w:right="19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Программа ориентирована на расширение и дополнение знаний, получаемых обучающимися в ходе изучения учебного курса «История России»,</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24" w:lineRule="auto"/>
        <w:ind w:left="199" w:right="19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призвана обеспечить целостное и эмоционально окрашенное восприятие отечественной истории посредством изучения достижений россиян в различных сферах деятельности, великих личностей   и   их вклада   в историю   страны и родного края.</w:t>
      </w:r>
    </w:p>
    <w:p w:rsidR="00000000" w:rsidDel="00000000" w:rsidP="00000000" w:rsidRDefault="00000000" w:rsidRPr="00000000" w14:paraId="0000004C">
      <w:pPr>
        <w:pStyle w:val="Heading2"/>
        <w:spacing w:line="321" w:lineRule="auto"/>
        <w:ind w:right="204" w:firstLine="199"/>
        <w:jc w:val="both"/>
        <w:rPr/>
      </w:pPr>
      <w:r w:rsidDel="00000000" w:rsidR="00000000" w:rsidRPr="00000000">
        <w:rPr>
          <w:rtl w:val="0"/>
        </w:rPr>
        <w:t xml:space="preserve">Цель курса внеурочной деятельности «Великие достижения соотечественников»</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 w:line="324" w:lineRule="auto"/>
        <w:ind w:left="199" w:right="196"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Курс имеет историко-просветительскую цель, ориентирован на осознание обучающимися феномена достижений россиян в разные исторические периоды развития российского государства, преобразующей роли личности в разных сферах деятельности, сохранение исторической памяти, понимание ценности труда, формирование у обучающихся личностной позиции по отношению к великим достижениям своей страны.</w:t>
      </w:r>
    </w:p>
    <w:p w:rsidR="00000000" w:rsidDel="00000000" w:rsidP="00000000" w:rsidRDefault="00000000" w:rsidRPr="00000000" w14:paraId="0000004E">
      <w:pPr>
        <w:pStyle w:val="Heading2"/>
        <w:spacing w:line="321" w:lineRule="auto"/>
        <w:ind w:right="196" w:firstLine="199"/>
        <w:jc w:val="both"/>
        <w:rPr/>
      </w:pPr>
      <w:r w:rsidDel="00000000" w:rsidR="00000000" w:rsidRPr="00000000">
        <w:rPr>
          <w:rtl w:val="0"/>
        </w:rPr>
        <w:t xml:space="preserve">Основные задачи курса внеурочной деятельности «Великие достижения соотечественников»:</w:t>
      </w:r>
    </w:p>
    <w:p w:rsidR="00000000" w:rsidDel="00000000" w:rsidP="00000000" w:rsidRDefault="00000000" w:rsidRPr="00000000" w14:paraId="0000004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124" w:line="324" w:lineRule="auto"/>
        <w:ind w:left="199" w:right="19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дополнительные знания о достижениях россиян в науке, культуре, экономике, военном деле, акцентируя внимание на содержании достигнутого результата и роли той или иной личности;</w:t>
      </w:r>
    </w:p>
    <w:p w:rsidR="00000000" w:rsidDel="00000000" w:rsidP="00000000" w:rsidRDefault="00000000" w:rsidRPr="00000000" w14:paraId="0000005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28" w:lineRule="auto"/>
        <w:ind w:left="199" w:right="20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сформировать   представление   об   особом   месте   и    роли   России во всемирно-историческом процессе на примере великих достижений;</w:t>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 w:val="left" w:leader="none" w:pos="4187"/>
          <w:tab w:val="left" w:leader="none" w:pos="8182"/>
        </w:tabs>
        <w:spacing w:after="0" w:before="0" w:line="324" w:lineRule="auto"/>
        <w:ind w:left="199" w:right="196"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w:t>
        <w:tab/>
        <w:t xml:space="preserve">теоретические          знания</w:t>
        <w:tab/>
        <w:t xml:space="preserve">обучающихся по отечественной истории на основе изучения фактов о вкладе отдельных личностей в различные сферы жизни общества и государства;</w:t>
      </w:r>
    </w:p>
    <w:p w:rsidR="00000000" w:rsidDel="00000000" w:rsidP="00000000" w:rsidRDefault="00000000" w:rsidRPr="00000000" w14:paraId="0000005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24" w:lineRule="auto"/>
        <w:ind w:left="199" w:right="193"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стимулировать познавательный интерес обучающихся к изучению великих достижений соотечественников для формирования гражданской идентичности, понимания важности и необходимости сохранения традиционных ценностей, культурно-исторического наследия многонационального государства;</w:t>
      </w:r>
    </w:p>
    <w:p w:rsidR="00000000" w:rsidDel="00000000" w:rsidP="00000000" w:rsidRDefault="00000000" w:rsidRPr="00000000" w14:paraId="0000005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24" w:lineRule="auto"/>
        <w:ind w:left="199" w:right="19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развивать способности обучающихся анализировать информацию, содержащуюся в различных источниках, рассматривать события в соответствии с принципом историзма в их динамике, взаимосвязи и взаимообусловленности;</w:t>
      </w:r>
    </w:p>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76" w:line="312"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у обучающихся чувство принадлежности к богатейшему общероссийскому культурно-историческому пространству, уважение к великим достижениям государства и родного края.</w:t>
      </w:r>
    </w:p>
    <w:p w:rsidR="00000000" w:rsidDel="00000000" w:rsidP="00000000" w:rsidRDefault="00000000" w:rsidRPr="00000000" w14:paraId="00000055">
      <w:pPr>
        <w:pStyle w:val="Heading2"/>
        <w:spacing w:line="312" w:lineRule="auto"/>
        <w:ind w:right="203" w:firstLine="199"/>
        <w:jc w:val="both"/>
        <w:rPr/>
      </w:pPr>
      <w:r w:rsidDel="00000000" w:rsidR="00000000" w:rsidRPr="00000000">
        <w:rPr>
          <w:rtl w:val="0"/>
        </w:rPr>
        <w:t xml:space="preserve">Место курса внеурочной деятельности «Великие достижения соотечественников»</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3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соответствии с учебным планом ГБОУ СОШ № 164 Красногвардейского района Санкт-Петербурга на 202</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учебный год в 9-х классах на изучение курса внеурочной деятельности «</w:t>
      </w:r>
      <w:r w:rsidDel="00000000" w:rsidR="00000000" w:rsidRPr="00000000">
        <w:rPr>
          <w:sz w:val="28"/>
          <w:szCs w:val="28"/>
          <w:rtl w:val="0"/>
        </w:rPr>
        <w:t xml:space="preserve">Великие достижения соотечественников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отводится 34 часа в год (1 час в неделю).</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3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Занятия проходят по понедельникам. Коррекция требуется</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3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Программа является содержательным   и   методическим   ориентиром для составления педагогами рабочих программ и их реализации во внеурочной деятельности. Предложенные в программе элементы содержания и алгоритм деятельности обучающихся могут быть конкретизированы (детализированы или обобщены) с учетом образовательных потребностей состава учебной группы, условий школьной информационно-образовательной среды и возможностей доступа к работе с информацией, представленной в разных знаковых системах.</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95"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Программа курса разработана с учетом рекомендаций федеральной рабочей    программы     воспитания,     предполагает     объединение    учебной и воспитательной деятельности педагогов, нацелена на достижение всех основных групп образовательных результатов – личностных, метапредметных, предметных.</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Программа носит историко-просветительскую и гражданско- патриотическую направленность, что позволяет обеспечить достижение следующих целевых ориентиров воспитания на уровне основного общего образования:</w:t>
      </w:r>
    </w:p>
    <w:p w:rsidR="00000000" w:rsidDel="00000000" w:rsidP="00000000" w:rsidRDefault="00000000" w:rsidRPr="00000000" w14:paraId="0000005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 w:val="left" w:leader="none" w:pos="3646"/>
          <w:tab w:val="left" w:leader="none" w:pos="4554"/>
          <w:tab w:val="left" w:leader="none" w:pos="7389"/>
        </w:tabs>
        <w:spacing w:after="0" w:before="0" w:line="312" w:lineRule="auto"/>
        <w:ind w:left="1193" w:right="202"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осознанное принятие обучающимися своей российской гражданской идентичности</w:t>
        <w:tab/>
        <w:t xml:space="preserve">в</w:t>
        <w:tab/>
        <w:t xml:space="preserve">поликультурном,</w:t>
        <w:tab/>
        <w:t xml:space="preserve">многонациональном и многоконфессиональном российском обществе;</w:t>
      </w:r>
    </w:p>
    <w:p w:rsidR="00000000" w:rsidDel="00000000" w:rsidP="00000000" w:rsidRDefault="00000000" w:rsidRPr="00000000" w14:paraId="0000005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12" w:lineRule="auto"/>
        <w:ind w:left="1193" w:right="196"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понимание обучающимися своей сопричастности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000000" w:rsidDel="00000000" w:rsidP="00000000" w:rsidRDefault="00000000" w:rsidRPr="00000000" w14:paraId="0000005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0" w:line="312" w:lineRule="auto"/>
        <w:ind w:left="1193" w:right="197"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проявление обучающимися уважения к историческому и культурному наследию своего и других народов России;</w:t>
      </w:r>
    </w:p>
    <w:p w:rsidR="00000000" w:rsidDel="00000000" w:rsidP="00000000" w:rsidRDefault="00000000" w:rsidRPr="00000000" w14:paraId="0000005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94"/>
        </w:tabs>
        <w:spacing w:after="0" w:before="76" w:line="312" w:lineRule="auto"/>
        <w:ind w:left="1193" w:right="199" w:hanging="288"/>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сознательное   отношение   и   проявление   обучающимися    уважения к духовно-нравственным ценностям российского общества, достижениям России в науке и искусстве, боевым подвигам и трудовым достижениям,    героям     и    защитникам     Отечества     в     прошлом и современности.</w:t>
      </w:r>
    </w:p>
    <w:p w:rsidR="00000000" w:rsidDel="00000000" w:rsidP="00000000" w:rsidRDefault="00000000" w:rsidRPr="00000000" w14:paraId="0000005F">
      <w:pPr>
        <w:pStyle w:val="Heading2"/>
        <w:spacing w:before="76" w:lineRule="auto"/>
        <w:ind w:firstLine="199"/>
        <w:rPr/>
      </w:pPr>
      <w:bookmarkStart w:colFirst="0" w:colLast="0" w:name="_heading=h.rq8u764ylzyy" w:id="3"/>
      <w:bookmarkEnd w:id="3"/>
      <w:r w:rsidDel="00000000" w:rsidR="00000000" w:rsidRPr="00000000">
        <w:rPr>
          <w:rtl w:val="0"/>
        </w:rPr>
        <w:t xml:space="preserve">СОДЕРЖАНИЕ КУРСА ВНЕУРОЧНОЙ ДЕЯТЕЛЬНОСТИ</w:t>
      </w:r>
    </w:p>
    <w:p w:rsidR="00000000" w:rsidDel="00000000" w:rsidP="00000000" w:rsidRDefault="00000000" w:rsidRPr="00000000" w14:paraId="00000060">
      <w:pPr>
        <w:spacing w:before="89" w:lineRule="auto"/>
        <w:ind w:left="199" w:firstLine="0"/>
        <w:rPr>
          <w:b w:val="1"/>
          <w:sz w:val="28"/>
          <w:szCs w:val="28"/>
        </w:rPr>
      </w:pPr>
      <w:r w:rsidDel="00000000" w:rsidR="00000000" w:rsidRPr="00000000">
        <w:rPr>
          <w:b w:val="1"/>
          <w:sz w:val="28"/>
          <w:szCs w:val="28"/>
          <w:rtl w:val="0"/>
        </w:rPr>
        <w:t xml:space="preserve">«ВЕЛИКИЕ ДОСТИЖЕНИЯ СООТЕЧЕСТВЕННИКОВ»</w:t>
      </w:r>
    </w:p>
    <w:p w:rsidR="00000000" w:rsidDel="00000000" w:rsidP="00000000" w:rsidRDefault="00000000" w:rsidRPr="00000000" w14:paraId="00000061">
      <w:pPr>
        <w:pStyle w:val="Heading2"/>
        <w:spacing w:before="89" w:lineRule="auto"/>
        <w:ind w:firstLine="199"/>
        <w:rPr/>
      </w:pPr>
      <w:r w:rsidDel="00000000" w:rsidR="00000000" w:rsidRPr="00000000">
        <w:rPr>
          <w:rtl w:val="0"/>
        </w:rPr>
        <w:t xml:space="preserve">Раздел 1. Введение</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 w:line="312" w:lineRule="auto"/>
        <w:ind w:left="199" w:right="19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Что такое достижения? Критерии отбора достижений в истории. Виды достижений: 1) научные, культурные, спортивные; 2) трудовые; 3) военные;</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0"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технические и др. Достижения и прогресс.</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65">
      <w:pPr>
        <w:pStyle w:val="Heading2"/>
        <w:spacing w:before="1" w:lineRule="auto"/>
        <w:ind w:firstLine="199"/>
        <w:rPr/>
      </w:pPr>
      <w:r w:rsidDel="00000000" w:rsidR="00000000" w:rsidRPr="00000000">
        <w:rPr>
          <w:rtl w:val="0"/>
        </w:rPr>
        <w:t xml:space="preserve">Раздел 2. Научные достижения России</w:t>
      </w:r>
    </w:p>
    <w:p w:rsidR="00000000" w:rsidDel="00000000" w:rsidP="00000000" w:rsidRDefault="00000000" w:rsidRPr="00000000" w14:paraId="00000066">
      <w:pPr>
        <w:pStyle w:val="Heading3"/>
        <w:spacing w:before="232" w:lineRule="auto"/>
        <w:ind w:firstLine="905"/>
        <w:rPr/>
      </w:pPr>
      <w:r w:rsidDel="00000000" w:rsidR="00000000" w:rsidRPr="00000000">
        <w:rPr>
          <w:rtl w:val="0"/>
        </w:rPr>
        <w:t xml:space="preserve">Российские географические открытия</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 w:line="312" w:lineRule="auto"/>
        <w:ind w:left="199" w:right="18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Освоение земель в XVI веке. Российские исследования XVII века: Евразия и Северная Америка – два разных континента (1648 г.). С. И. Дежнёв. Изучение Камчатки В. В. Атласовым, Курильских островов И. П. Козыревским. Российские исследования XVIII века: составление карт Каспийского моря, изучение Урала и Сибири. Великая Северная экспедиция (1733–1743 гг.). Вклад в развитие географии М. В. Ломоносова. Исследования П. С. Палласа: описание Поволжья, Урала, Алтая, Саянских гор и Байкала. «Дневные записки путешествия по разным провинциям Российского государства» И. И. Лепёхина. Российские исследования XIX века: открытие Донецкого кряжа и Донецкого угольного бассейна Е. П. Ковалевским (1810–1816 гг., 1828 г.). Открытие Антарктиды (1820 г.). Ф. Ф. Беллинсгаузен, М. П. Лазарев. Экспедиция и труды А. А. Кайзерлинга. Научная деятельность Е. Ф. Канкрина. Совершенствование карт морей. Хронометрическая экспедиция Ф. Ф. Шуберта на Балтийском море. Полярные исследования Ф. П. Врангеля. Исследование   Центральной Азии Н. Н. Пржевальским. Создание и деятельность российских научно- исследовательских учреждений и организаций в XX веке: Гидрологического института (1919 г.), Топографо-геодезической службы (1919 г.), Геоботанического института (1922 г.), Почвенного института (1925 г.), Института Севера (1925 г.), Гидрометеослужбы (1929 г.) и др. Экспедиция Арктического института под руководством О. Ю. Шмидта на ледоколе</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312" w:lineRule="auto"/>
        <w:ind w:left="199" w:right="20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«Сибиряков» (1932 г.). Исследования Арктики. Озеро Восток в Антарктиде (1996 г.).</w:t>
      </w:r>
    </w:p>
    <w:p w:rsidR="00000000" w:rsidDel="00000000" w:rsidP="00000000" w:rsidRDefault="00000000" w:rsidRPr="00000000" w14:paraId="00000069">
      <w:pPr>
        <w:pStyle w:val="Heading3"/>
        <w:spacing w:before="63" w:lineRule="auto"/>
        <w:ind w:firstLine="905"/>
        <w:rPr/>
      </w:pPr>
      <w:r w:rsidDel="00000000" w:rsidR="00000000" w:rsidRPr="00000000">
        <w:rPr>
          <w:rtl w:val="0"/>
        </w:rPr>
        <w:t xml:space="preserve">Достижения россиян в медицине, биологии и химии</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 w:line="312" w:lineRule="auto"/>
        <w:ind w:left="199" w:right="19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Основание первой медицинской академии в XIX веке. Н. И. Пирогов. Исследование иммунитета И. И.   Мечниковым.   Открытия   И. П.   Павлова. М. А. Новинский – основоположник экспериментальной онкологии.</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1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XX век в российской медицине. «Золотой стандарт» в измерении артериального давления (Н. С. Коротков). Начало системного изучения острого коронарного   тромбоза,   учение   об    инфаркте    миокарда    (В. М.    Керниг, В. П. Образцов). Первая в мире операция по пересадке легких, печени, сердца (1951 г.). Создание первой в мире модели искусственного сердца (В. П. Демихов). Русский генетик Н. П. Дубинин о дробимости гена (1930 г.).</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Российская офтальмология (С. Н. Фёдоров). Современная медицина: оперирование еще не рожденного ребенка, борьба с раковыми заболеваниями, нейропротезирование, создание левого желудочка сердца «Дон-3», разработка портативного прибора для восстановления кровообращения в организме, создание вакцин и др.</w:t>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697"/>
        </w:tabs>
        <w:spacing w:after="0" w:before="3" w:line="312" w:lineRule="auto"/>
        <w:ind w:left="199" w:right="186"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век в биологии: основание первых русских научных учреждений: Академии наук, Ботанического сада, Кунсткамеры, Медицинской академии и др. Труды М. В. Ломоносова, И. И. Лепехина, П. С. Палласа, И. И. Лейбница и др. XIX век: открытия К. Ф.   Руле,   А. П.   Ковалевского,   И. М.   Сеченова, И. И. Мечникова, Н. И. Вавилова, Н. К. Кольцова и др. Открытия биологов XX века (А. Н. Бах, А. А. Ухтомский, А. Д. Сахаров, Н. В. Тимофеев-Ресовский, А. С. Серебряков, А. Д. Беляев, В. И. Вернадский, Г. К. Скрябин и др.).</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12" w:lineRule="auto"/>
        <w:ind w:left="199" w:right="18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Научные работы по химии М. В. Ломоносова. Разработка периодической системы элементов (Д. И. Менделеев, 1869 г.). Создание А. М. Бутлеровым теории химического строения органических веществ. В. В. Марковников – ученый-химик в области органических соединений, автор теории строения нефти и химического строения материи. Разработка специального химического состава каучука С. В. Лебедевым. Химик-органик Н. Н. Зинин. Физическая химия. И. В. Курчатов – один из основоположников применения ядерной энергии.</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7"/>
          <w:szCs w:val="37"/>
          <w:u w:val="none"/>
          <w:shd w:fill="auto" w:val="clear"/>
          <w:vertAlign w:val="baseline"/>
        </w:rPr>
      </w:pPr>
      <w:r w:rsidDel="00000000" w:rsidR="00000000" w:rsidRPr="00000000">
        <w:rPr>
          <w:rtl w:val="0"/>
        </w:rPr>
      </w:r>
    </w:p>
    <w:p w:rsidR="00000000" w:rsidDel="00000000" w:rsidP="00000000" w:rsidRDefault="00000000" w:rsidRPr="00000000" w14:paraId="00000070">
      <w:pPr>
        <w:pStyle w:val="Heading3"/>
        <w:ind w:firstLine="905"/>
        <w:rPr/>
      </w:pPr>
      <w:r w:rsidDel="00000000" w:rsidR="00000000" w:rsidRPr="00000000">
        <w:rPr>
          <w:rtl w:val="0"/>
        </w:rPr>
        <w:t xml:space="preserve">Открытия россиян в физике, астрономии, космонавтике</w:t>
      </w:r>
    </w:p>
    <w:p w:rsidR="00000000" w:rsidDel="00000000" w:rsidP="00000000" w:rsidRDefault="00000000" w:rsidRPr="00000000" w14:paraId="0000007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792"/>
        </w:tabs>
        <w:spacing w:after="0" w:before="89" w:line="312" w:lineRule="auto"/>
        <w:ind w:left="199" w:right="18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6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век:     первые     электрические     лампочки     (П. Н.      Яблочков и А. Н. Лодыгин). Радио А. С. Попова.</w:t>
      </w:r>
    </w:p>
    <w:p w:rsidR="00000000" w:rsidDel="00000000" w:rsidP="00000000" w:rsidRDefault="00000000" w:rsidRPr="00000000" w14:paraId="0000007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374"/>
        </w:tabs>
        <w:spacing w:after="0" w:before="69" w:line="302" w:lineRule="auto"/>
        <w:ind w:left="199" w:right="180"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век: первая в мире АЭС, технологии по обогащению ядерного топлива. К. Э. Циолковский – основатель теоретической космонавтики, автор идей космической ракеты, многоступенчатой ракеты и космического лифта. Первый полет в космос Ю. А. Гагарина 12 апреля 1961 г. на корабле «Восток-1». Первый в мире посадочный модуль Луна-9 (первая мягкая посадка на Луну), зонд Венера-4 (первый в атмосфере Венеры) и зонд Марс-3 (первая мягкая посадка на Марс).</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199" w:right="18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Достижения современной России: успешная реализация атомных программ, развитие технологий (замкнутый цикл, АЭС на воде, реакторы на быстрых нейтронах и пр.) и строительство атомных энергоблоков. Синтез шести самых тяжелых элементов с атомными номерами 113–118 (2000–2010 гг.) (лаборатория им. Флерова Объединенного института ядерных исследований, г. Дубна). Технология, позволяющая получить самое мощное световое излучение на Земле (2006 г.) (Институт прикладной физики Российской академии наук, г. Нижний Новгород). Достижения россиян в астрономии и освоении космоса в XX–XXI веках.</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75">
      <w:pPr>
        <w:pStyle w:val="Heading3"/>
        <w:ind w:firstLine="905"/>
        <w:rPr/>
      </w:pPr>
      <w:r w:rsidDel="00000000" w:rsidR="00000000" w:rsidRPr="00000000">
        <w:rPr>
          <w:rtl w:val="0"/>
        </w:rPr>
        <w:t xml:space="preserve">Достижения российских математиков и информатиков</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 w:line="302" w:lineRule="auto"/>
        <w:ind w:left="199" w:right="190"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Российская математика в XVIII–XXI веках. Вклад в развитие математики М. В. Ломоносова. Н. И. Лобачевский – гениальный математик, «отец» неевклидовой геометрии. Важные открытия в области теории вероятностей и разработка методов математического анализа П. Л. Чебышева. Новый подход к теории вероятностей и математической статистике (А. Н. Колмогоров). Доказательство гипотезы Пуанкаре Г. Я. Перельманом (2002 г.).</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199" w:right="12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А. Лебедев – разработчик первых электронных компьютеров в СССР и Европе. Н. П. Брусенцов – разработчик ЭВМ «Сетунь» – первого в мире электронного троичного   компьютера   (основанного   на   троичной   логике). В. М. Глушков – разработчик первой в мире персональной ЭВМ «МИР-1», один из основоположников кибернетики. Л. В. Канторович – основоположник линейного программирования. А. Л. Пажитнов – изобретатель игры «Тетрис». П. В. Дуров – основатель крупнейшей российской социальной сети «ВКонтакте».</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79">
      <w:pPr>
        <w:pStyle w:val="Heading3"/>
        <w:ind w:firstLine="905"/>
        <w:rPr/>
      </w:pPr>
      <w:r w:rsidDel="00000000" w:rsidR="00000000" w:rsidRPr="00000000">
        <w:rPr>
          <w:rtl w:val="0"/>
        </w:rPr>
        <w:t xml:space="preserve">Технологические достижения России</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 w:line="300" w:lineRule="auto"/>
        <w:ind w:left="199" w:right="19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Изобретатели и их изобретения в разные исторические периоды российской истории. Первый в мире токарный станок для вытачивая</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00" w:lineRule="auto"/>
        <w:ind w:left="199" w:right="18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сложнейших рисунков (А. К. Нартов). Паровая машина и первый в мире двухцилиндровый паровой двигатель (И. И. Ползунов).</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2" w:lineRule="auto"/>
        <w:ind w:left="199" w:right="18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Первая гребнечесальная и многоверетённая прядильная машина на водной тяге, первая в мире механическая прядильная фабрика (Р. А. Глинков). Карманные часы с музыкой и подвижными фигурками (театр-автомат),</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6.99999999999994" w:lineRule="auto"/>
        <w:ind w:left="199" w:right="20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«самобеглая коляска» с коробкой передач, механизированные ножные протезы (И. П. Кулибин).</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199" w:right="19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Разработка бензинового двигателя О. С. Костовичем. А. А. Саблуков – изобретатель первого в мире центробежного вентилятора и центробежного насоса. Е. О. Патон – изобретатель автоматов скоростной сварки и технологии автоматической сварки на поточных линиях.</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199" w:right="193"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 Шухов – строитель первых в мире нефтерезервуаров и нефтепроводов современного типа.</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199" w:right="180"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Запуск космического спутника «Спутник-1» (1957 г.) (С. П. Королёв). Т. Н. Соколов – создатель лучшего в мире копировального станка, разработчик системы управления Ракетными войсками стратегического назначения (РВСН), участник создания первых космических систем управления. А. Л. Кемурджиан – создатель первых в мире планетоходов, разработчик специальных роботов- ликвидаторов аварии на ЧАЭС. А. Н. Туполев – создатель первого в мире сверхзвукового пассажирского самолёта Ту-144, участник создания космического корабля «Буран». Уникальный снаряд-генератор плазмы (2014 г.) Уникальная ткань для перевязки ран и повреждений (искусственная кожа) (Институт теоретической и экспериментальной биофизики РАН).</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34"/>
          <w:szCs w:val="34"/>
          <w:u w:val="none"/>
          <w:shd w:fill="auto" w:val="clear"/>
          <w:vertAlign w:val="baseline"/>
        </w:rPr>
      </w:pPr>
      <w:r w:rsidDel="00000000" w:rsidR="00000000" w:rsidRPr="00000000">
        <w:rPr>
          <w:rtl w:val="0"/>
        </w:rPr>
      </w:r>
    </w:p>
    <w:p w:rsidR="00000000" w:rsidDel="00000000" w:rsidP="00000000" w:rsidRDefault="00000000" w:rsidRPr="00000000" w14:paraId="00000082">
      <w:pPr>
        <w:pStyle w:val="Heading3"/>
        <w:spacing w:line="306.99999999999994" w:lineRule="auto"/>
        <w:ind w:left="199" w:right="188" w:firstLine="706"/>
        <w:rPr/>
      </w:pPr>
      <w:r w:rsidDel="00000000" w:rsidR="00000000" w:rsidRPr="00000000">
        <w:rPr>
          <w:rtl w:val="0"/>
        </w:rPr>
        <w:t xml:space="preserve">Достижения современных российских ученых в социально- гуманитарных науках</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5"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 институтов Отделения историко-филологических наук Российской</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 w:line="302" w:lineRule="auto"/>
        <w:ind w:left="199" w:right="19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академии наук: открытия в области ранней истории человечества и освоения им Ойкумены (Государственные премии РФ 2004, 2012 гг.), исследования новгородских древностей и языка (Государственная премия РФ 2009 г.), создание многотомной «Всемирной истории» и исторической энциклопедии (Государственная премия РФ 2014 г.), энциклопедии «Народы и религии мира» и историко-этнографической серии «Народы и культуры» (Государственные премии РФ 2001, 2015 гг.), труды в области китаеведения (Государственная премия РФ 2009 г.). Российский фонд фундаментальных исследований.</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02" w:lineRule="auto"/>
        <w:ind w:left="199" w:right="193"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Археология в XXI веке: открытие «денисовского человека». Нахождение места последнего этапа Судбищенской битвы. Важные открытия раскопок в районе реки Велетьмы, притока Оки, в окрестностях Мурома, Орла. Погребение всадника (Гнездилово) и клады ювелирных украшений в районе Суздаля и Рязани. Раскопки при строительстве трассы «Таврида».</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34"/>
          <w:szCs w:val="34"/>
          <w:u w:val="none"/>
          <w:shd w:fill="auto" w:val="clear"/>
          <w:vertAlign w:val="baseline"/>
        </w:rPr>
      </w:pPr>
      <w:r w:rsidDel="00000000" w:rsidR="00000000" w:rsidRPr="00000000">
        <w:rPr>
          <w:rtl w:val="0"/>
        </w:rPr>
      </w:r>
    </w:p>
    <w:p w:rsidR="00000000" w:rsidDel="00000000" w:rsidP="00000000" w:rsidRDefault="00000000" w:rsidRPr="00000000" w14:paraId="00000087">
      <w:pPr>
        <w:pStyle w:val="Heading2"/>
        <w:ind w:firstLine="199"/>
        <w:rPr/>
      </w:pPr>
      <w:r w:rsidDel="00000000" w:rsidR="00000000" w:rsidRPr="00000000">
        <w:rPr>
          <w:rtl w:val="0"/>
        </w:rPr>
        <w:t xml:space="preserve">Раздел 3. Культурные достижения России</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 w:line="302" w:lineRule="auto"/>
        <w:ind w:left="199" w:right="18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Русская литература XVIII века:   М. В.   Ломоносов,   Д. И.   Фонвизин, А. Н. Радищев, Н. М. Карамзин. Русская литература XIX века: А. С. Пушкин, Н. В. Гоголь, И. А. Гончаров, М. Ю. Лермонтов, А. Н. Толстой, И. С. Тургенев, Ф. М. Достоевский, А. П. Чехов. Российская литература XX века: А. М. Горький, А. И. Куприн, М. А. Булгаков, М. М. Зощенко, А. П. Гайдар, А. А. Фадеев, Ю. К. Олеша, И. А. Ильф и Е. П. Петров, М. А. Шолохов, К. Г. Паустовский, В. П.   Катаев,   Б. Н.   Полевой,   Б. А.   Можаев,   А. Н.   и   Б. Н.   Стругацкие, В. М. Шукшин.</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199" w:right="130"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Кинорежиссеры и российские актеры XX–XXI веков. Известные российские архитекторы и их достижения. В. И. Баженов – автор большинства построек ансамбля резиденции Екатерины II в Царицыно. М. Ф. Казаков (дворец в Царицыно, здание Сената в Кремле, дом Демидова в Гороховском переулке, Гагарина на Петровском бульваре, Меньшикова на Большой Никитской, Барышникова на Мясницкой и др.). К. А. Тон – основоположник русско- византийского стиля (храм Христа Спасителя, Большой Кремлёвский дворец). Ф. О. Шехтель – представитель русского модерна (усадьба фон Дервиза в Кирицах, усадьба Локалова в селе Великом, типография Левенсона в Москве, МХТ им. Чехова, особняк Рябушинского, Ярославский вокзал, особняк Шаронова в Таганроге и др.). В. Г. Шухов – разработчик сетчатых структур для разных видов архитектурных сооружений, подвесных и сводчатых покрытий, ажурных башен (Шуховская башня в Москве). А. В. Щусев (Мавзолей Ленина, Гостиница «Москва», станция метро Комсомольская и др.). А. В. Власов (ЦПКиО им. Горького, новый Крымский мост в Москве, здание Ивановского большого драматического театра, здание   ВЦСПС,   Центральный   стадион им. В. И. Ленина в Лужниках, проект Дворца Советов и др.). В. Г. Гельфрейх – заслуженный архитектор России (здание Министерства   иностранных дел, два корпуса гостиницы «Белград», проектирование московских районов Кунцево, Фили и др.).</w:t>
      </w:r>
    </w:p>
    <w:p w:rsidR="00000000" w:rsidDel="00000000" w:rsidP="00000000" w:rsidRDefault="00000000" w:rsidRPr="00000000" w14:paraId="0000008A">
      <w:pPr>
        <w:pStyle w:val="Heading2"/>
        <w:spacing w:before="69" w:lineRule="auto"/>
        <w:ind w:firstLine="199"/>
        <w:jc w:val="both"/>
        <w:rPr/>
      </w:pPr>
      <w:r w:rsidDel="00000000" w:rsidR="00000000" w:rsidRPr="00000000">
        <w:rPr>
          <w:rtl w:val="0"/>
        </w:rPr>
        <w:t xml:space="preserve">Раздел 4. Спортивные достижения россиян</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 w:line="324"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Дореволюционный спорт. «Чемпион чемпионов» И. М. Поддубный. Тяжелоатлет С. И. Елисеев (золотая медаль 1899 г.). Выдающийся спортсмен- фигурист     Н. А.      Панин-Коломенкин.      Участие     Российской      империи в Олимпийских играх.</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0"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Победное участие СССР в Олимпийских играх с 1952 по 1976 г.</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 w:line="240" w:lineRule="auto"/>
        <w:ind w:left="199"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Олимпиада 1980 г. в Москве.</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 w:line="240"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Участие России в Олимпийских играх в XXI веке.</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 w:line="324" w:lineRule="auto"/>
        <w:ind w:left="199" w:right="18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sdt>
        <w:sdtPr>
          <w:id w:val="1220148690"/>
          <w:tag w:val="goog_rdk_0"/>
        </w:sdtPr>
        <w:sdtContent>
          <w:r w:rsidDel="00000000" w:rsidR="00000000" w:rsidRPr="00000000">
            <w:rPr>
              <w:rFonts w:ascii="Gungsuh" w:cs="Gungsuh" w:eastAsia="Gungsuh" w:hAnsi="Gungsuh"/>
              <w:b w:val="0"/>
              <w:i w:val="0"/>
              <w:smallCaps w:val="0"/>
              <w:strike w:val="0"/>
              <w:color w:val="000000"/>
              <w:sz w:val="28"/>
              <w:szCs w:val="28"/>
              <w:u w:val="none"/>
              <w:shd w:fill="auto" w:val="clear"/>
              <w:vertAlign w:val="baseline"/>
              <w:rtl w:val="0"/>
            </w:rPr>
            <w:t xml:space="preserve">Звезды российского хоккея. В. Б. Харламов (1948−1981) – дважды олимпийский чемпион и восьмикратный чемпион мира. В. А. Третьяк – вратарь- легенда. А. В. Фирсов (1941−2000) – лучший бомбардир и нападающий, трижды лучший хоккеист Советского Союза и обладатель трех золотых олимпийских наград. В. А. Фетисов – обладатель всех высших титулов мирового хоккея; дважды    олимпийский    чемпион    и    семикратный     чемпион     мира. Хоккей в современной России (А. М. Овечкин, Е. В. Малкин, И. В. Ковальчук и др.).</w:t>
          </w:r>
        </w:sdtContent>
      </w:sdt>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24" w:lineRule="auto"/>
        <w:ind w:left="199" w:right="18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Фигурное катание XX–XXI веках. Т. А. Тарасова – легендарный российский тренер по фигурному катанию, мастер спорта международного класса. И. К. Роднина – трехкратная олимпийская чемпионка, одиннадцатикратная чемпионка Европы, десятикратная чемпионка мира, заслуженный тренер по фигурному катанию. Т. А. Навка – заслуженный мастер спорта России, олимпийская чемпионка, двукратная чемпионка Белоруссии и мира, трехкратная чемпионка России и Европы. И. Э. Слуцкая – первая в истории фигурного катания одиночница, ставшая семикратной чемпионкой Европы, заслуженный мастер спорта России, дважды чемпионка мира, четырежды победительница финалов серии Гран-при, серебряный и бронзовый призер Олимпийских игр. А. К. Ягудин – олимпийский чемпион, четырехкратный чемпион мира, трехкратный чемпион Европы и двукратный победитель финалов Гран-при. Е. В. Плющенко – двукратный олимпийский чемпион,   трехкратный   чемпион   мира   и    семикратный   чемпион    Европы в одиночном мужском катании.</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1" w:lineRule="auto"/>
        <w:ind w:left="199" w:right="191" w:firstLine="706"/>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Достижения россиян в большом теннисе. Е. А. Кафельников. Выдающиеся российские лыжники и биатлонисты. Российский футбол. Шахматы</w:t>
      </w:r>
      <w:r w:rsidDel="00000000" w:rsidR="00000000" w:rsidRPr="00000000">
        <w:rPr>
          <w:sz w:val="28"/>
          <w:szCs w:val="28"/>
          <w:rtl w:val="0"/>
        </w:rPr>
        <w:t xml:space="preserve">.</w:t>
      </w:r>
    </w:p>
    <w:p w:rsidR="00000000" w:rsidDel="00000000" w:rsidP="00000000" w:rsidRDefault="00000000" w:rsidRPr="00000000" w14:paraId="00000092">
      <w:pPr>
        <w:pStyle w:val="Heading2"/>
        <w:spacing w:before="69" w:lineRule="auto"/>
        <w:ind w:left="0"/>
        <w:jc w:val="both"/>
        <w:rPr/>
      </w:pPr>
      <w:bookmarkStart w:colFirst="0" w:colLast="0" w:name="_heading=h.elkde7e63zz8" w:id="4"/>
      <w:bookmarkEnd w:id="4"/>
      <w:r w:rsidDel="00000000" w:rsidR="00000000" w:rsidRPr="00000000">
        <w:rPr>
          <w:rtl w:val="0"/>
        </w:rPr>
        <w:t xml:space="preserve">Раздел 5. Трудовые достижения</w:t>
      </w:r>
    </w:p>
    <w:p w:rsidR="00000000" w:rsidDel="00000000" w:rsidP="00000000" w:rsidRDefault="00000000" w:rsidRPr="00000000" w14:paraId="00000093">
      <w:pPr>
        <w:spacing w:before="225" w:lineRule="auto"/>
        <w:ind w:left="905" w:firstLine="0"/>
        <w:jc w:val="both"/>
        <w:rPr>
          <w:sz w:val="28"/>
          <w:szCs w:val="28"/>
        </w:rPr>
      </w:pPr>
      <w:r w:rsidDel="00000000" w:rsidR="00000000" w:rsidRPr="00000000">
        <w:rPr>
          <w:sz w:val="28"/>
          <w:szCs w:val="28"/>
          <w:rtl w:val="0"/>
        </w:rPr>
        <w:t xml:space="preserve">Звания «Герой Труда» и «Герой социалистического труда». Медали</w:t>
      </w:r>
    </w:p>
    <w:p w:rsidR="00000000" w:rsidDel="00000000" w:rsidP="00000000" w:rsidRDefault="00000000" w:rsidRPr="00000000" w14:paraId="00000094">
      <w:pPr>
        <w:spacing w:before="96" w:line="312" w:lineRule="auto"/>
        <w:ind w:left="199" w:right="195" w:firstLine="0"/>
        <w:jc w:val="both"/>
        <w:rPr>
          <w:sz w:val="28"/>
          <w:szCs w:val="28"/>
        </w:rPr>
        <w:sectPr>
          <w:type w:val="nextPage"/>
          <w:pgSz w:h="16850" w:w="11910" w:orient="portrait"/>
          <w:pgMar w:bottom="960" w:top="1340" w:left="1220" w:right="660" w:header="0" w:footer="733"/>
        </w:sectPr>
      </w:pPr>
      <w:r w:rsidDel="00000000" w:rsidR="00000000" w:rsidRPr="00000000">
        <w:rPr>
          <w:sz w:val="28"/>
          <w:szCs w:val="28"/>
          <w:rtl w:val="0"/>
        </w:rPr>
        <w:t xml:space="preserve">«За трудовую   доблесть»   и   «За   трудовое   отличие».   Советские   награды за доблестный труд. Трудовой подвиг советского народа в годы Великой Отечественной войны. Герои Труда Российской Федерации.</w:t>
      </w:r>
    </w:p>
    <w:p w:rsidR="00000000" w:rsidDel="00000000" w:rsidP="00000000" w:rsidRDefault="00000000" w:rsidRPr="00000000" w14:paraId="00000095">
      <w:pPr>
        <w:pStyle w:val="Heading2"/>
        <w:ind w:left="0" w:firstLine="0"/>
        <w:jc w:val="both"/>
        <w:rPr/>
      </w:pPr>
      <w:bookmarkStart w:colFirst="0" w:colLast="0" w:name="_heading=h.7xxqa3mhl9rd" w:id="5"/>
      <w:bookmarkEnd w:id="5"/>
      <w:r w:rsidDel="00000000" w:rsidR="00000000" w:rsidRPr="00000000">
        <w:rPr>
          <w:rtl w:val="0"/>
        </w:rPr>
        <w:t xml:space="preserve">Раздел 6. Военные достижения России</w:t>
      </w:r>
    </w:p>
    <w:p w:rsidR="00000000" w:rsidDel="00000000" w:rsidP="00000000" w:rsidRDefault="00000000" w:rsidRPr="00000000" w14:paraId="00000096">
      <w:pPr>
        <w:spacing w:before="225" w:line="312" w:lineRule="auto"/>
        <w:ind w:left="199" w:right="189" w:firstLine="706"/>
        <w:jc w:val="both"/>
        <w:rPr>
          <w:sz w:val="28"/>
          <w:szCs w:val="28"/>
        </w:rPr>
      </w:pPr>
      <w:r w:rsidDel="00000000" w:rsidR="00000000" w:rsidRPr="00000000">
        <w:rPr>
          <w:sz w:val="28"/>
          <w:szCs w:val="28"/>
          <w:rtl w:val="0"/>
        </w:rPr>
        <w:t xml:space="preserve">Выдающиеся полководцы: А. Невский, Д. Донской, М. Воротынский, Ермак Тимофеевич,   М. В.   Скопин-Шуйский,   Д. М.   Пожарский,   Пётр   I, А. В.    Суворов,     М. И.     Кутузов,     М. Д.     Скобелев,     А. А.     Брусилов, Б. М. Шапошников, И. С.   Конев,   А. М. Василевский,   К. К. Рокоссовский, Г. К. Жуков, В. Ф. Маргелов.</w:t>
      </w:r>
    </w:p>
    <w:p w:rsidR="00000000" w:rsidDel="00000000" w:rsidP="00000000" w:rsidRDefault="00000000" w:rsidRPr="00000000" w14:paraId="00000097">
      <w:pPr>
        <w:spacing w:before="3" w:line="312" w:lineRule="auto"/>
        <w:ind w:left="199" w:right="189" w:firstLine="706"/>
        <w:jc w:val="both"/>
        <w:rPr>
          <w:sz w:val="28"/>
          <w:szCs w:val="28"/>
        </w:rPr>
      </w:pPr>
      <w:r w:rsidDel="00000000" w:rsidR="00000000" w:rsidRPr="00000000">
        <w:rPr>
          <w:sz w:val="28"/>
          <w:szCs w:val="28"/>
          <w:rtl w:val="0"/>
        </w:rPr>
        <w:t xml:space="preserve">Выдающиеся флотоводцы: Ф. М. Апраксин, А. Г. Орлов-Чесменский, А. Н. Сенявин, В. Я. Чичагов, Ф. Ф. Ушаков, М. П. Лазарев, П. С. Нахимов, С. О. Макаров, Н. Г. Кузнецов.</w:t>
      </w:r>
    </w:p>
    <w:p w:rsidR="00000000" w:rsidDel="00000000" w:rsidP="00000000" w:rsidRDefault="00000000" w:rsidRPr="00000000" w14:paraId="00000098">
      <w:pPr>
        <w:spacing w:line="314" w:lineRule="auto"/>
        <w:ind w:left="199" w:right="125" w:firstLine="706"/>
        <w:jc w:val="both"/>
        <w:rPr>
          <w:sz w:val="28"/>
          <w:szCs w:val="28"/>
        </w:rPr>
      </w:pPr>
      <w:r w:rsidDel="00000000" w:rsidR="00000000" w:rsidRPr="00000000">
        <w:rPr>
          <w:sz w:val="28"/>
          <w:szCs w:val="28"/>
          <w:rtl w:val="0"/>
        </w:rPr>
        <w:t xml:space="preserve">Военные герои, деятели партизанского движения: А. Пересвет, И. Сусанин, Д. В.    Давыдов,    Н. А.    Дурова,    Д. Л.    Севастопольская,     П. М.    Кошка, В. Н. Кочетков, Р. М. Иванова. Герои Великой Отечественной войны и их подвиги. Герои современности.</w:t>
      </w:r>
    </w:p>
    <w:p w:rsidR="00000000" w:rsidDel="00000000" w:rsidP="00000000" w:rsidRDefault="00000000" w:rsidRPr="00000000" w14:paraId="00000099">
      <w:pPr>
        <w:spacing w:line="312" w:lineRule="auto"/>
        <w:ind w:left="199" w:right="117" w:firstLine="706"/>
        <w:jc w:val="both"/>
        <w:rPr>
          <w:sz w:val="28"/>
          <w:szCs w:val="28"/>
        </w:rPr>
      </w:pPr>
      <w:r w:rsidDel="00000000" w:rsidR="00000000" w:rsidRPr="00000000">
        <w:rPr>
          <w:sz w:val="28"/>
          <w:szCs w:val="28"/>
          <w:rtl w:val="0"/>
        </w:rPr>
        <w:t xml:space="preserve">Лётчики:    П. Н.    Нестеров,     М. В.     Шидловский,     А. А.     Казаков, А. И. Молодчий, А. П. Маресьев, Л. В. Литвяк, И. Н. Кожедуб, А. И. Покрышкин, В. К. Коккинаки. Н. С. Майданов.</w:t>
      </w:r>
    </w:p>
    <w:p w:rsidR="00000000" w:rsidDel="00000000" w:rsidP="00000000" w:rsidRDefault="00000000" w:rsidRPr="00000000" w14:paraId="0000009A">
      <w:pPr>
        <w:spacing w:line="312" w:lineRule="auto"/>
        <w:ind w:left="199" w:right="123" w:firstLine="706"/>
        <w:jc w:val="both"/>
        <w:rPr>
          <w:sz w:val="28"/>
          <w:szCs w:val="28"/>
        </w:rPr>
        <w:sectPr>
          <w:type w:val="nextPage"/>
          <w:pgSz w:h="16850" w:w="11910" w:orient="portrait"/>
          <w:pgMar w:bottom="960" w:top="1340" w:left="1220" w:right="660" w:header="0" w:footer="733"/>
        </w:sectPr>
      </w:pPr>
      <w:r w:rsidDel="00000000" w:rsidR="00000000" w:rsidRPr="00000000">
        <w:rPr>
          <w:sz w:val="28"/>
          <w:szCs w:val="28"/>
          <w:rtl w:val="0"/>
        </w:rPr>
        <w:t xml:space="preserve">Создатели оружия и военной техники. А. Чохов – выдающийся пушечный и колокольный мастер. В. Д. Корчмин – изобретатель огнемёта, основоположник ракетной техники и корабельной артиллерии в России. А. К. Нартов – создатель первой пушки с оптическим прицелом. П. Л. Шилинг – изобретатель первой в мире мины с электрическим взрывателем. К. А. Шильдер – создатель первой подземной установки пуска ракет и первой подлодки с подводным пуском ракет. Б. С. Якоби – создатель первых в мире серийных морских мин и минных позиций. В. Г.   Барановский   –    создатель   первой   в   мире   скорострельной   пушки. С. И. Мосин – создатель винтовки. В. В. Фёдоров – изобретатель автоматической винтовки Фёдорова – первого в мире автомата, имевшего широкое применение. И. П. Граве – изобретатель желатинового бездымного пороха. В. А. Дегтярёв – изобретатель автоматического карабина, разработчик пулемета Дегтярева</w:t>
      </w:r>
    </w:p>
    <w:p w:rsidR="00000000" w:rsidDel="00000000" w:rsidP="00000000" w:rsidRDefault="00000000" w:rsidRPr="00000000" w14:paraId="0000009B">
      <w:pPr>
        <w:spacing w:before="76" w:line="312" w:lineRule="auto"/>
        <w:ind w:left="199" w:right="183" w:firstLine="0"/>
        <w:jc w:val="both"/>
        <w:rPr>
          <w:sz w:val="28"/>
          <w:szCs w:val="28"/>
        </w:rPr>
      </w:pPr>
      <w:r w:rsidDel="00000000" w:rsidR="00000000" w:rsidRPr="00000000">
        <w:rPr>
          <w:sz w:val="28"/>
          <w:szCs w:val="28"/>
          <w:rtl w:val="0"/>
        </w:rPr>
        <w:t xml:space="preserve">и    пистолета-пулемёта    ППД    времен    Великой    Отечественной    войны. М. И. Кошкин – создатель танка Т-34. И. Я. Стечкин – разработчик пистолета Стечкина. В. П. Макеев – создатель первой морской баллистической ракеты. А. Э. Нудельман – выдающийся конструктор медицинских лазеров, ракетных комплексов и автоматических пушек. М. Т. Калашников – разработчик самого распространённого стрелкового оружия в мире – автомата Калашникова (АК, АКМ, АК-74). Современное оружие. Самолет Т-50 (2010 г.). Гранатомет РПГ-7. Вертолет Ми-8. Танк Т-14 (2015 г.). Истребитель Су-35. Ракетный комплекс «Тополь-М». Зенитные ракетные системы С-300. Вертолет Ка-52. Тяжелый ракетный крейсер 941 «Акула». Самоходный зенитный комплекс</w:t>
      </w:r>
    </w:p>
    <w:p w:rsidR="00000000" w:rsidDel="00000000" w:rsidP="00000000" w:rsidRDefault="00000000" w:rsidRPr="00000000" w14:paraId="0000009C">
      <w:pPr>
        <w:spacing w:line="321" w:lineRule="auto"/>
        <w:ind w:left="199" w:firstLine="0"/>
        <w:jc w:val="both"/>
        <w:rPr>
          <w:sz w:val="28"/>
          <w:szCs w:val="28"/>
        </w:rPr>
        <w:sectPr>
          <w:type w:val="nextPage"/>
          <w:pgSz w:h="16850" w:w="11910" w:orient="portrait"/>
          <w:pgMar w:bottom="960" w:top="1340" w:left="1220" w:right="660" w:header="0" w:footer="733"/>
        </w:sectPr>
      </w:pPr>
      <w:r w:rsidDel="00000000" w:rsidR="00000000" w:rsidRPr="00000000">
        <w:rPr>
          <w:sz w:val="28"/>
          <w:szCs w:val="28"/>
          <w:rtl w:val="0"/>
        </w:rPr>
        <w:t xml:space="preserve">«Панцирь-С1». Новое дизельное топливо (2014 г.).</w:t>
      </w:r>
    </w:p>
    <w:p w:rsidR="00000000" w:rsidDel="00000000" w:rsidP="00000000" w:rsidRDefault="00000000" w:rsidRPr="00000000" w14:paraId="0000009D">
      <w:pPr>
        <w:pStyle w:val="Heading2"/>
        <w:spacing w:before="176" w:line="304" w:lineRule="auto"/>
        <w:ind w:left="0" w:right="198" w:firstLine="0"/>
        <w:jc w:val="both"/>
        <w:rPr/>
        <w:sectPr>
          <w:type w:val="nextPage"/>
          <w:pgSz w:h="16850" w:w="11910" w:orient="portrait"/>
          <w:pgMar w:bottom="960" w:top="1340" w:left="1220" w:right="660" w:header="0" w:footer="733"/>
        </w:sectPr>
      </w:pPr>
      <w:r w:rsidDel="00000000" w:rsidR="00000000" w:rsidRPr="00000000">
        <w:rPr>
          <w:rtl w:val="0"/>
        </w:rPr>
        <w:t xml:space="preserve">Раздел   7.    Значение    достижений    россиян    для    развития    общества и государства. Ученическая конференция</w:t>
      </w:r>
    </w:p>
    <w:p w:rsidR="00000000" w:rsidDel="00000000" w:rsidP="00000000" w:rsidRDefault="00000000" w:rsidRPr="00000000" w14:paraId="0000009E">
      <w:pPr>
        <w:pStyle w:val="Heading2"/>
        <w:spacing w:before="76" w:line="312" w:lineRule="auto"/>
        <w:ind w:right="3732" w:firstLine="199"/>
        <w:rPr/>
      </w:pPr>
      <w:bookmarkStart w:colFirst="0" w:colLast="0" w:name="_heading=h.i0ho5ns3reh9" w:id="6"/>
      <w:bookmarkEnd w:id="6"/>
      <w:r w:rsidDel="00000000" w:rsidR="00000000" w:rsidRPr="00000000">
        <w:rPr>
          <w:rtl w:val="0"/>
        </w:rPr>
        <w:t xml:space="preserve">ПЛАНИРУЕМЫЕ РЕЗУЛЬТАТЫ ОСВОЕНИЯ КУРСА ВНЕУРОЧНОЙ ДЕЯТЕЛЬНОСТИ</w:t>
      </w:r>
    </w:p>
    <w:p w:rsidR="00000000" w:rsidDel="00000000" w:rsidP="00000000" w:rsidRDefault="00000000" w:rsidRPr="00000000" w14:paraId="0000009F">
      <w:pPr>
        <w:pStyle w:val="Heading2"/>
        <w:spacing w:line="313" w:lineRule="auto"/>
        <w:ind w:firstLine="199"/>
        <w:rPr/>
      </w:pPr>
      <w:r w:rsidDel="00000000" w:rsidR="00000000" w:rsidRPr="00000000">
        <w:rPr>
          <w:rtl w:val="0"/>
        </w:rPr>
        <w:t xml:space="preserve">«ВЕЛИКИЕ ДОСТИЖЕНИЯ СООТЕЧЕСТВЕННИКОВ»</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 w:line="312" w:lineRule="auto"/>
        <w:ind w:left="199" w:right="19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 курса внеурочной деятельности «Великие достижения соотечественников» направлено на достижение обучающимися личностных, метапредметных и предметных результатов обучения.</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A2">
      <w:pPr>
        <w:pStyle w:val="Heading2"/>
        <w:ind w:firstLine="199"/>
        <w:jc w:val="both"/>
        <w:rPr>
          <w:i w:val="1"/>
        </w:rPr>
      </w:pPr>
      <w:bookmarkStart w:colFirst="0" w:colLast="0" w:name="_heading=h.541cniyrjulk" w:id="7"/>
      <w:bookmarkEnd w:id="7"/>
      <w:r w:rsidDel="00000000" w:rsidR="00000000" w:rsidRPr="00000000">
        <w:rPr>
          <w:rtl w:val="0"/>
        </w:rPr>
        <w:t xml:space="preserve">ЛИЧНОСТНЫЕ РЕЗУЛЬТАТЫ</w:t>
      </w:r>
      <w:r w:rsidDel="00000000" w:rsidR="00000000" w:rsidRPr="00000000">
        <w:rPr>
          <w:i w:val="1"/>
          <w:rtl w:val="0"/>
        </w:rPr>
        <w:t xml:space="preserve">:</w:t>
      </w:r>
    </w:p>
    <w:p w:rsidR="00000000" w:rsidDel="00000000" w:rsidP="00000000" w:rsidRDefault="00000000" w:rsidRPr="00000000" w14:paraId="000000A3">
      <w:pPr>
        <w:spacing w:before="211" w:lineRule="auto"/>
        <w:ind w:left="199" w:firstLine="0"/>
        <w:jc w:val="both"/>
        <w:rPr>
          <w:i w:val="1"/>
          <w:sz w:val="28"/>
          <w:szCs w:val="28"/>
        </w:rPr>
      </w:pPr>
      <w:r w:rsidDel="00000000" w:rsidR="00000000" w:rsidRPr="00000000">
        <w:rPr>
          <w:i w:val="1"/>
          <w:sz w:val="28"/>
          <w:szCs w:val="28"/>
          <w:rtl w:val="0"/>
        </w:rPr>
        <w:t xml:space="preserve">гражданского воспитания:</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 w:line="312" w:lineRule="auto"/>
        <w:ind w:left="199" w:right="205"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осмысление сложившихся в российской истории традиций гражданского служения Отечеству;</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5"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сформированность гражданской позиции обучающегося как активного и ответственного члена российского общества;</w:t>
      </w:r>
    </w:p>
    <w:p w:rsidR="00000000" w:rsidDel="00000000" w:rsidP="00000000" w:rsidRDefault="00000000" w:rsidRPr="00000000" w14:paraId="000000A6">
      <w:pPr>
        <w:spacing w:before="112" w:lineRule="auto"/>
        <w:ind w:left="199" w:firstLine="0"/>
        <w:jc w:val="both"/>
        <w:rPr>
          <w:i w:val="1"/>
          <w:sz w:val="28"/>
          <w:szCs w:val="28"/>
        </w:rPr>
      </w:pPr>
      <w:r w:rsidDel="00000000" w:rsidR="00000000" w:rsidRPr="00000000">
        <w:rPr>
          <w:i w:val="1"/>
          <w:sz w:val="28"/>
          <w:szCs w:val="28"/>
          <w:rtl w:val="0"/>
        </w:rPr>
        <w:t xml:space="preserve">патриотического воспитания:</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314" w:lineRule="auto"/>
        <w:ind w:left="199" w:right="20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9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идейная убежденность, готовность к служению и защите Отечества, ответственность за его судьбу;</w:t>
      </w:r>
    </w:p>
    <w:p w:rsidR="00000000" w:rsidDel="00000000" w:rsidP="00000000" w:rsidRDefault="00000000" w:rsidRPr="00000000" w14:paraId="000000AA">
      <w:pPr>
        <w:spacing w:before="102" w:lineRule="auto"/>
        <w:ind w:left="199" w:firstLine="0"/>
        <w:jc w:val="both"/>
        <w:rPr>
          <w:i w:val="1"/>
          <w:sz w:val="28"/>
          <w:szCs w:val="28"/>
        </w:rPr>
      </w:pPr>
      <w:r w:rsidDel="00000000" w:rsidR="00000000" w:rsidRPr="00000000">
        <w:rPr>
          <w:i w:val="1"/>
          <w:sz w:val="28"/>
          <w:szCs w:val="28"/>
          <w:rtl w:val="0"/>
        </w:rPr>
        <w:t xml:space="preserve">духовно-нравственного воспитания:</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 w:line="314"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7"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сформированность нравственного сознания, этического поведения;</w:t>
      </w:r>
    </w:p>
    <w:p w:rsidR="00000000" w:rsidDel="00000000" w:rsidP="00000000" w:rsidRDefault="00000000" w:rsidRPr="00000000" w14:paraId="000000AD">
      <w:pPr>
        <w:spacing w:before="210" w:lineRule="auto"/>
        <w:ind w:left="199" w:firstLine="0"/>
        <w:jc w:val="both"/>
        <w:rPr>
          <w:i w:val="1"/>
          <w:sz w:val="28"/>
          <w:szCs w:val="28"/>
        </w:rPr>
      </w:pPr>
      <w:r w:rsidDel="00000000" w:rsidR="00000000" w:rsidRPr="00000000">
        <w:rPr>
          <w:i w:val="1"/>
          <w:sz w:val="28"/>
          <w:szCs w:val="28"/>
          <w:rtl w:val="0"/>
        </w:rPr>
        <w:t xml:space="preserve">эстетического воспитания:</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 w:line="312" w:lineRule="auto"/>
        <w:ind w:left="199" w:right="20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представление об исторически сложившемся культурном многообразии своей страны и мира;</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312" w:lineRule="auto"/>
        <w:ind w:left="199" w:right="200"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48"/>
          <w:tab w:val="left" w:leader="none" w:pos="2687"/>
          <w:tab w:val="left" w:leader="none" w:pos="6061"/>
          <w:tab w:val="left" w:leader="none" w:pos="7133"/>
          <w:tab w:val="left" w:leader="none" w:pos="8075"/>
        </w:tabs>
        <w:spacing w:after="0" w:before="0" w:line="314" w:lineRule="auto"/>
        <w:ind w:left="199" w:right="187" w:firstLine="706"/>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w:t>
        <w:tab/>
        <w:t xml:space="preserve">научного и</w:t>
        <w:tab/>
        <w:t xml:space="preserve">технического творчества,</w:t>
        <w:tab/>
        <w:t xml:space="preserve">спорта,</w:t>
        <w:tab/>
        <w:t xml:space="preserve">труда,</w:t>
        <w:tab/>
        <w:t xml:space="preserve">общественных</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3"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отношений;</w:t>
      </w:r>
    </w:p>
    <w:p w:rsidR="00000000" w:rsidDel="00000000" w:rsidP="00000000" w:rsidRDefault="00000000" w:rsidRPr="00000000" w14:paraId="000000B2">
      <w:pPr>
        <w:spacing w:before="209" w:lineRule="auto"/>
        <w:ind w:left="199" w:firstLine="0"/>
        <w:rPr>
          <w:i w:val="1"/>
          <w:sz w:val="28"/>
          <w:szCs w:val="28"/>
        </w:rPr>
      </w:pPr>
      <w:r w:rsidDel="00000000" w:rsidR="00000000" w:rsidRPr="00000000">
        <w:rPr>
          <w:i w:val="1"/>
          <w:sz w:val="28"/>
          <w:szCs w:val="28"/>
          <w:rtl w:val="0"/>
        </w:rPr>
        <w:t xml:space="preserve">физического воспитания:</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76"/>
          <w:tab w:val="left" w:leader="none" w:pos="3386"/>
          <w:tab w:val="left" w:leader="none" w:pos="4559"/>
          <w:tab w:val="left" w:leader="none" w:pos="6465"/>
          <w:tab w:val="left" w:leader="none" w:pos="8206"/>
          <w:tab w:val="left" w:leader="none" w:pos="8587"/>
        </w:tabs>
        <w:spacing w:after="0" w:before="103" w:line="312" w:lineRule="auto"/>
        <w:ind w:left="199" w:right="205"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представление</w:t>
        <w:tab/>
        <w:t xml:space="preserve">об</w:t>
        <w:tab/>
        <w:t xml:space="preserve">идеалах</w:t>
        <w:tab/>
        <w:t xml:space="preserve">гармоничного</w:t>
        <w:tab/>
        <w:t xml:space="preserve">физического</w:t>
        <w:tab/>
        <w:t xml:space="preserve">и</w:t>
        <w:tab/>
        <w:t xml:space="preserve">духовного развития человека в исторических обществах и в современную эпоху;</w:t>
      </w:r>
    </w:p>
    <w:p w:rsidR="00000000" w:rsidDel="00000000" w:rsidP="00000000" w:rsidRDefault="00000000" w:rsidRPr="00000000" w14:paraId="000000B4">
      <w:pPr>
        <w:spacing w:before="113" w:lineRule="auto"/>
        <w:ind w:left="199" w:firstLine="0"/>
        <w:rPr>
          <w:i w:val="1"/>
          <w:sz w:val="28"/>
          <w:szCs w:val="28"/>
        </w:rPr>
      </w:pPr>
      <w:r w:rsidDel="00000000" w:rsidR="00000000" w:rsidRPr="00000000">
        <w:rPr>
          <w:i w:val="1"/>
          <w:sz w:val="28"/>
          <w:szCs w:val="28"/>
          <w:rtl w:val="0"/>
        </w:rPr>
        <w:t xml:space="preserve">трудового воспитания:</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312" w:lineRule="auto"/>
        <w:ind w:left="199" w:right="0"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понимание на основе знания истории значения трудовой деятельности как источника развития человека и общества;</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90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уважение к труду и результатам трудовой деятельности человека; представление о разнообразии существовавших в прошлом и современных</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0"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профессий;</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55"/>
          <w:tab w:val="left" w:leader="none" w:pos="4322"/>
          <w:tab w:val="left" w:leader="none" w:pos="4768"/>
          <w:tab w:val="left" w:leader="none" w:pos="6394"/>
          <w:tab w:val="left" w:leader="none" w:pos="7567"/>
        </w:tabs>
        <w:spacing w:after="0" w:before="102" w:line="312" w:lineRule="auto"/>
        <w:ind w:left="199" w:right="208"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формирование</w:t>
        <w:tab/>
        <w:t xml:space="preserve">интереса</w:t>
        <w:tab/>
        <w:t xml:space="preserve">к</w:t>
        <w:tab/>
        <w:t xml:space="preserve">различным</w:t>
        <w:tab/>
        <w:t xml:space="preserve">сферам</w:t>
        <w:tab/>
        <w:t xml:space="preserve">профессиональной деятельности;</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523"/>
          <w:tab w:val="left" w:leader="none" w:pos="3013"/>
          <w:tab w:val="left" w:leader="none" w:pos="4833"/>
          <w:tab w:val="left" w:leader="none" w:pos="5315"/>
          <w:tab w:val="left" w:leader="none" w:pos="7208"/>
          <w:tab w:val="left" w:leader="none" w:pos="7704"/>
        </w:tabs>
        <w:spacing w:after="0" w:before="0" w:line="312" w:lineRule="auto"/>
        <w:ind w:left="199" w:right="206"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мотивация</w:t>
        <w:tab/>
        <w:t xml:space="preserve">и</w:t>
        <w:tab/>
        <w:t xml:space="preserve">способность</w:t>
        <w:tab/>
        <w:t xml:space="preserve">к</w:t>
        <w:tab/>
        <w:t xml:space="preserve">образованию</w:t>
        <w:tab/>
        <w:t xml:space="preserve">и</w:t>
        <w:tab/>
        <w:t xml:space="preserve">самообразованию на протяжении всей жизни;</w:t>
      </w:r>
    </w:p>
    <w:p w:rsidR="00000000" w:rsidDel="00000000" w:rsidP="00000000" w:rsidRDefault="00000000" w:rsidRPr="00000000" w14:paraId="000000BA">
      <w:pPr>
        <w:spacing w:before="112" w:lineRule="auto"/>
        <w:ind w:left="199" w:firstLine="0"/>
        <w:rPr>
          <w:i w:val="1"/>
          <w:sz w:val="28"/>
          <w:szCs w:val="28"/>
        </w:rPr>
      </w:pPr>
      <w:r w:rsidDel="00000000" w:rsidR="00000000" w:rsidRPr="00000000">
        <w:rPr>
          <w:i w:val="1"/>
          <w:sz w:val="28"/>
          <w:szCs w:val="28"/>
          <w:rtl w:val="0"/>
        </w:rPr>
        <w:t xml:space="preserve">ценности научного познания:</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312" w:lineRule="auto"/>
        <w:ind w:left="199" w:right="196"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6" w:lineRule="auto"/>
        <w:ind w:left="199" w:right="20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осмысление значения истории как знания о развитии человека и общества, о социальном и нравственном опыте предшествующих поколений;</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совершенствование языковой и читательской культуры как средства взаимодействия между людьми и познания мира;</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овладение основными навыками познания и оценки событий прошлого с позиций историзма, готовность к осуществлению учебной проектно- исследовательской деятельности;</w:t>
      </w:r>
    </w:p>
    <w:p w:rsidR="00000000" w:rsidDel="00000000" w:rsidP="00000000" w:rsidRDefault="00000000" w:rsidRPr="00000000" w14:paraId="000000BF">
      <w:pPr>
        <w:spacing w:before="69" w:lineRule="auto"/>
        <w:ind w:left="199" w:firstLine="0"/>
        <w:jc w:val="both"/>
        <w:rPr>
          <w:i w:val="1"/>
          <w:sz w:val="28"/>
          <w:szCs w:val="28"/>
        </w:rPr>
      </w:pPr>
      <w:r w:rsidDel="00000000" w:rsidR="00000000" w:rsidRPr="00000000">
        <w:rPr>
          <w:i w:val="1"/>
          <w:sz w:val="28"/>
          <w:szCs w:val="28"/>
          <w:rtl w:val="0"/>
        </w:rPr>
        <w:t xml:space="preserve">эмоциональный интеллект:</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312" w:lineRule="auto"/>
        <w:ind w:left="199" w:right="187"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312" w:lineRule="auto"/>
        <w:ind w:left="199" w:right="20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социальных навыков.</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C4">
      <w:pPr>
        <w:pStyle w:val="Heading2"/>
        <w:ind w:firstLine="199"/>
        <w:jc w:val="both"/>
        <w:rPr/>
      </w:pPr>
      <w:bookmarkStart w:colFirst="0" w:colLast="0" w:name="_heading=h.9edb6cro625b" w:id="8"/>
      <w:bookmarkEnd w:id="8"/>
      <w:r w:rsidDel="00000000" w:rsidR="00000000" w:rsidRPr="00000000">
        <w:rPr>
          <w:rtl w:val="0"/>
        </w:rPr>
        <w:t xml:space="preserve">МЕТАПРЕДМЕТНЫЕ РЕЗУЛЬТАТЫ</w:t>
      </w:r>
    </w:p>
    <w:p w:rsidR="00000000" w:rsidDel="00000000" w:rsidP="00000000" w:rsidRDefault="00000000" w:rsidRPr="00000000" w14:paraId="000000C5">
      <w:pPr>
        <w:pStyle w:val="Heading1"/>
        <w:spacing w:before="219" w:lineRule="auto"/>
        <w:ind w:firstLine="199"/>
        <w:rPr/>
      </w:pPr>
      <w:r w:rsidDel="00000000" w:rsidR="00000000" w:rsidRPr="00000000">
        <w:rPr>
          <w:rtl w:val="0"/>
        </w:rPr>
        <w:t xml:space="preserve">Познавательные универсальные учебные действия</w:t>
      </w:r>
    </w:p>
    <w:p w:rsidR="00000000" w:rsidDel="00000000" w:rsidP="00000000" w:rsidRDefault="00000000" w:rsidRPr="00000000" w14:paraId="000000C6">
      <w:pPr>
        <w:pStyle w:val="Heading2"/>
        <w:spacing w:before="111" w:lineRule="auto"/>
        <w:ind w:firstLine="199"/>
        <w:jc w:val="both"/>
        <w:rPr/>
      </w:pPr>
      <w:r w:rsidDel="00000000" w:rsidR="00000000" w:rsidRPr="00000000">
        <w:rPr>
          <w:rtl w:val="0"/>
        </w:rPr>
        <w:t xml:space="preserve">Базовые логические действия:</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 w:line="240"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формулировать проблему, вопрос, требующий решения;</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312" w:lineRule="auto"/>
        <w:ind w:left="199" w:right="21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устанавливать существенный признак или основания для сравнения, классификации и обобщения;</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3"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цели деятельности, задавать параметры и критерии их достижения, выявлять закономерные черты и противоречия в рассматриваемых явлениях;</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план решения проблемы с учетом анализа имеющихся ресурсов;</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12" w:lineRule="auto"/>
        <w:ind w:left="199" w:right="19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вносить коррективы в деятельность, оценивать соответствие результатов целям.</w:t>
      </w:r>
    </w:p>
    <w:p w:rsidR="00000000" w:rsidDel="00000000" w:rsidP="00000000" w:rsidRDefault="00000000" w:rsidRPr="00000000" w14:paraId="000000CC">
      <w:pPr>
        <w:pStyle w:val="Heading2"/>
        <w:spacing w:before="114" w:lineRule="auto"/>
        <w:ind w:firstLine="199"/>
        <w:jc w:val="both"/>
        <w:rPr/>
      </w:pPr>
      <w:r w:rsidDel="00000000" w:rsidR="00000000" w:rsidRPr="00000000">
        <w:rPr>
          <w:rtl w:val="0"/>
        </w:rPr>
        <w:t xml:space="preserve">Базовые исследовательские действия:</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312" w:lineRule="auto"/>
        <w:ind w:left="199" w:right="20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познавательную    задачу;    намечать    путь    ее    решения и осуществлять подбор исторического материала, объекта;</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905" w:right="20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навыками учебно-исследовательской и проектной деятельности; осуществлять анализ объекта в соответствии с принципом историзма,</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0" w:lineRule="auto"/>
        <w:ind w:left="199"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основными процедурами исторического познания;</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 w:line="312" w:lineRule="auto"/>
        <w:ind w:left="199" w:right="20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и обобщать исторические факты (в том числе в форме таблиц, схем);</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характерные признаки исторических явлений;</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12"/>
          <w:tab w:val="left" w:leader="none" w:pos="6076"/>
          <w:tab w:val="left" w:leader="none" w:pos="7177"/>
          <w:tab w:val="left" w:leader="none" w:pos="8653"/>
        </w:tabs>
        <w:spacing w:after="0" w:before="69" w:line="321" w:lineRule="auto"/>
        <w:ind w:left="199" w:right="197"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раскрывать</w:t>
        <w:tab/>
        <w:t xml:space="preserve">причинно-следственные</w:t>
        <w:tab/>
        <w:t xml:space="preserve">связи</w:t>
        <w:tab/>
        <w:t xml:space="preserve">событий</w:t>
        <w:tab/>
        <w:t xml:space="preserve">прошлого и настоящего;</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430"/>
          <w:tab w:val="left" w:leader="none" w:pos="3696"/>
          <w:tab w:val="left" w:leader="none" w:pos="5069"/>
          <w:tab w:val="left" w:leader="none" w:pos="6478"/>
          <w:tab w:val="left" w:leader="none" w:pos="7917"/>
          <w:tab w:val="left" w:leader="none" w:pos="8535"/>
        </w:tabs>
        <w:spacing w:after="0" w:before="8" w:line="321" w:lineRule="auto"/>
        <w:ind w:left="199" w:right="205"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w:t>
        <w:tab/>
        <w:t xml:space="preserve">события,</w:t>
        <w:tab/>
        <w:t xml:space="preserve">ситуации,</w:t>
        <w:tab/>
        <w:t xml:space="preserve">определяя</w:t>
        <w:tab/>
        <w:t xml:space="preserve">основания</w:t>
        <w:tab/>
        <w:t xml:space="preserve">для</w:t>
        <w:tab/>
        <w:t xml:space="preserve">сравнения, выявляя общие черты и различия;</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90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формулировать и обосновывать выводы;</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18"/>
          <w:tab w:val="left" w:leader="none" w:pos="4286"/>
          <w:tab w:val="left" w:leader="none" w:pos="5193"/>
          <w:tab w:val="left" w:leader="none" w:pos="7028"/>
          <w:tab w:val="left" w:leader="none" w:pos="7402"/>
          <w:tab w:val="left" w:leader="none" w:pos="8919"/>
        </w:tabs>
        <w:spacing w:after="0" w:before="118" w:line="324" w:lineRule="auto"/>
        <w:ind w:left="905" w:right="2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соотносить полученный результат с имеющимся историческим знанием; определять новизну и обоснованность полученного результата; представлять</w:t>
        <w:tab/>
        <w:t xml:space="preserve">результаты</w:t>
        <w:tab/>
        <w:t xml:space="preserve">своей</w:t>
        <w:tab/>
        <w:t xml:space="preserve">деятельности</w:t>
        <w:tab/>
        <w:t xml:space="preserve">в</w:t>
        <w:tab/>
        <w:t xml:space="preserve">различных</w:t>
        <w:tab/>
        <w:t xml:space="preserve">формах</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2" w:lineRule="auto"/>
        <w:ind w:left="19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(сообщение, эссе, презентация, реферат, учебный проект и др.);</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380"/>
          <w:tab w:val="left" w:leader="none" w:pos="3351"/>
          <w:tab w:val="left" w:leader="none" w:pos="5062"/>
          <w:tab w:val="left" w:leader="none" w:pos="5479"/>
          <w:tab w:val="left" w:leader="none" w:pos="6817"/>
          <w:tab w:val="left" w:leader="none" w:pos="8749"/>
        </w:tabs>
        <w:spacing w:after="0" w:before="110" w:line="326" w:lineRule="auto"/>
        <w:ind w:left="199" w:right="194"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w:t>
        <w:tab/>
        <w:t xml:space="preserve">сферу</w:t>
        <w:tab/>
        <w:t xml:space="preserve">применения</w:t>
        <w:tab/>
        <w:t xml:space="preserve">и</w:t>
        <w:tab/>
        <w:t xml:space="preserve">значение</w:t>
        <w:tab/>
        <w:t xml:space="preserve">проведенного</w:t>
        <w:tab/>
        <w:t xml:space="preserve">учебного исследования в современном общественном контексте.</w:t>
      </w:r>
    </w:p>
    <w:p w:rsidR="00000000" w:rsidDel="00000000" w:rsidP="00000000" w:rsidRDefault="00000000" w:rsidRPr="00000000" w14:paraId="000000D8">
      <w:pPr>
        <w:pStyle w:val="Heading2"/>
        <w:spacing w:before="118" w:lineRule="auto"/>
        <w:ind w:firstLine="199"/>
        <w:rPr/>
      </w:pPr>
      <w:r w:rsidDel="00000000" w:rsidR="00000000" w:rsidRPr="00000000">
        <w:rPr>
          <w:rtl w:val="0"/>
        </w:rPr>
        <w:t xml:space="preserve">Работа с информацией:</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 w:line="324"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анализ учебной и внеучебной исторической информации (учебники, исторические источники, научно-популярная литература, интернет- ресурсы и др.);</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6" w:lineRule="auto"/>
        <w:ind w:left="199" w:right="206"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извлекать, сопоставлять, систематизировать и интерпретировать информацию;</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7"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виды источников исторической информации;</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326" w:lineRule="auto"/>
        <w:ind w:left="199" w:right="19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высказывать суждение о достоверности и значении информации источника (по предложенным или самостоятельно сформулированным критериям);</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1" w:lineRule="auto"/>
        <w:ind w:left="199" w:right="205"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комплексы источников, выявляя совпадения и различия их свидетельств;</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52"/>
          <w:tab w:val="left" w:leader="none" w:pos="5245"/>
          <w:tab w:val="left" w:leader="none" w:pos="7693"/>
        </w:tabs>
        <w:spacing w:after="0" w:before="4" w:line="321"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w:t>
        <w:tab/>
        <w:t xml:space="preserve">средства</w:t>
        <w:tab/>
        <w:t xml:space="preserve">современных</w:t>
        <w:tab/>
        <w:t xml:space="preserve">информационных и коммуникационных технологий с соблюдением правовых и этических норм, требований информационной безопасности;</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321" w:lineRule="auto"/>
        <w:ind w:left="199" w:right="132"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9"/>
          <w:szCs w:val="39"/>
          <w:u w:val="none"/>
          <w:shd w:fill="auto" w:val="clear"/>
          <w:vertAlign w:val="baseline"/>
        </w:rPr>
      </w:pPr>
      <w:r w:rsidDel="00000000" w:rsidR="00000000" w:rsidRPr="00000000">
        <w:rPr>
          <w:rtl w:val="0"/>
        </w:rPr>
      </w:r>
    </w:p>
    <w:p w:rsidR="00000000" w:rsidDel="00000000" w:rsidP="00000000" w:rsidRDefault="00000000" w:rsidRPr="00000000" w14:paraId="000000E1">
      <w:pPr>
        <w:pStyle w:val="Heading1"/>
        <w:ind w:firstLine="199"/>
        <w:jc w:val="left"/>
        <w:rPr/>
      </w:pPr>
      <w:r w:rsidDel="00000000" w:rsidR="00000000" w:rsidRPr="00000000">
        <w:rPr>
          <w:rtl w:val="0"/>
        </w:rPr>
        <w:t xml:space="preserve">Коммуникативные универсальные учебные действия:</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61"/>
          <w:tab w:val="left" w:leader="none" w:pos="4538"/>
          <w:tab w:val="left" w:leader="none" w:pos="6724"/>
          <w:tab w:val="left" w:leader="none" w:pos="7768"/>
          <w:tab w:val="left" w:leader="none" w:pos="8185"/>
        </w:tabs>
        <w:spacing w:after="0" w:before="132" w:line="321" w:lineRule="auto"/>
        <w:ind w:left="199" w:right="204"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представлять</w:t>
        <w:tab/>
        <w:t xml:space="preserve">особенности</w:t>
        <w:tab/>
        <w:t xml:space="preserve">взаимодействия</w:t>
        <w:tab/>
        <w:t xml:space="preserve">людей</w:t>
        <w:tab/>
        <w:t xml:space="preserve">в</w:t>
        <w:tab/>
        <w:t xml:space="preserve">исторических обществах и современном мире;</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18"/>
          <w:tab w:val="left" w:leader="none" w:pos="3237"/>
          <w:tab w:val="left" w:leader="none" w:pos="5078"/>
          <w:tab w:val="left" w:leader="none" w:pos="6481"/>
          <w:tab w:val="left" w:leader="none" w:pos="7021"/>
          <w:tab w:val="left" w:leader="none" w:pos="8646"/>
        </w:tabs>
        <w:spacing w:after="0" w:before="4" w:line="321" w:lineRule="auto"/>
        <w:ind w:left="199" w:right="203" w:firstLine="706"/>
        <w:jc w:val="left"/>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2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w:t>
        <w:tab/>
        <w:t xml:space="preserve">в</w:t>
        <w:tab/>
        <w:t xml:space="preserve">обсуждении</w:t>
        <w:tab/>
        <w:t xml:space="preserve">событий</w:t>
        <w:tab/>
        <w:t xml:space="preserve">и</w:t>
        <w:tab/>
        <w:t xml:space="preserve">личностей</w:t>
        <w:tab/>
        <w:t xml:space="preserve">прошлого и современности, выявляя сходство и различие высказываемых оценок;</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321" w:lineRule="auto"/>
        <w:ind w:left="199" w:right="195"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излагать и аргументировать свою точку зрения в устном высказывании, письменном тексте;</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321" w:lineRule="auto"/>
        <w:ind w:left="199" w:right="204"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аргументированно вести диалог, уметь смягчать конфликтные ситуации.</w:t>
      </w:r>
    </w:p>
    <w:p w:rsidR="00000000" w:rsidDel="00000000" w:rsidP="00000000" w:rsidRDefault="00000000" w:rsidRPr="00000000" w14:paraId="000000E7">
      <w:pPr>
        <w:pStyle w:val="Heading1"/>
        <w:spacing w:before="212" w:lineRule="auto"/>
        <w:ind w:firstLine="199"/>
        <w:rPr/>
      </w:pPr>
      <w:r w:rsidDel="00000000" w:rsidR="00000000" w:rsidRPr="00000000">
        <w:rPr>
          <w:rtl w:val="0"/>
        </w:rPr>
        <w:t xml:space="preserve">Регулятивные универсальные учебные действия:</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324" w:lineRule="auto"/>
        <w:ind w:left="199" w:right="13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4"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4"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00000" w:rsidDel="00000000" w:rsidP="00000000" w:rsidRDefault="00000000" w:rsidRPr="00000000" w14:paraId="000000EB">
      <w:pPr>
        <w:pStyle w:val="Heading1"/>
        <w:ind w:firstLine="199"/>
        <w:rPr/>
      </w:pPr>
      <w:r w:rsidDel="00000000" w:rsidR="00000000" w:rsidRPr="00000000">
        <w:rPr>
          <w:rtl w:val="0"/>
        </w:rPr>
        <w:t xml:space="preserve">Совместная деятельность:</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321" w:lineRule="auto"/>
        <w:ind w:left="199" w:right="19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321" w:lineRule="auto"/>
        <w:ind w:left="199" w:right="199"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осуществлять совместную работу, коллективные учебные проекты по истории, в том числе на региональном материале;</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321" w:lineRule="auto"/>
        <w:ind w:left="199" w:right="201"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свое участие в общей работе и координировать свои действия с другими членами команды;</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26" w:lineRule="auto"/>
        <w:ind w:left="199" w:right="18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проявлять творчество и инициативу в индивидуальной и командной работе;</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7" w:lineRule="auto"/>
        <w:ind w:left="90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type w:val="nextPage"/>
          <w:pgSz w:h="16850" w:w="11910" w:orient="portrait"/>
          <w:pgMar w:bottom="960" w:top="1340" w:left="1220" w:right="660" w:header="0" w:footer="733"/>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полученные результаты и свой вклад в общую работу.</w:t>
      </w:r>
    </w:p>
    <w:p w:rsidR="00000000" w:rsidDel="00000000" w:rsidP="00000000" w:rsidRDefault="00000000" w:rsidRPr="00000000" w14:paraId="000000F1">
      <w:pPr>
        <w:pStyle w:val="Heading2"/>
        <w:spacing w:before="69" w:lineRule="auto"/>
        <w:ind w:firstLine="199"/>
        <w:rPr/>
      </w:pPr>
      <w:bookmarkStart w:colFirst="0" w:colLast="0" w:name="_heading=h.j5jaukdtdfqj" w:id="9"/>
      <w:bookmarkEnd w:id="9"/>
      <w:r w:rsidDel="00000000" w:rsidR="00000000" w:rsidRPr="00000000">
        <w:rPr>
          <w:rtl w:val="0"/>
        </w:rPr>
        <w:t xml:space="preserve">ПРЕДМЕТНЫЕ РЕЗУЛЬТАТЫ:</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 w:line="316" w:lineRule="auto"/>
        <w:ind w:left="199" w:right="206"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овладение целостными представлениями о достижениях России в разные исторические периоды;</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0"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знание выдающихся   деятелей   российского общества,   внесших вклад в развитие России;</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0"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умение характеризовать географические открытия России с опорой на историческую карту;</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3"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систематизация знаний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направлениях достижений и вкладе российских деятелей в различные сферы общественной жизни;</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93"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способность применять   понятийный   аппарат   исторического   знания и приемы исторического анализа для раскрытия сущности и значения событий и явлений, раскрывающих достижения России;</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85"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умение работать с основными видами современных источников исторической информации, материалами, представленными в разных знаковых системах при решении творческих задач;</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196"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способность     представлять      описание      выдающихся      достижений и характеристику личностей в устной и письменной формах;</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8" w:firstLine="70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осознание необходимости сохранения наследия выдающихся деятелей России.</w:t>
      </w:r>
    </w:p>
    <w:p w:rsidR="00000000" w:rsidDel="00000000" w:rsidP="00000000" w:rsidRDefault="00000000" w:rsidRPr="00000000" w14:paraId="000000F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08" w:firstLine="0"/>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ТЕМАТИЧЕСКОЕ ПЛАНИРОВАНИЕ</w:t>
      </w:r>
    </w:p>
    <w:p w:rsidR="00000000" w:rsidDel="00000000" w:rsidP="00000000" w:rsidRDefault="00000000" w:rsidRPr="00000000" w14:paraId="000000FB">
      <w:pPr>
        <w:spacing w:line="312" w:lineRule="auto"/>
        <w:ind w:right="208"/>
        <w:rPr>
          <w:b w:val="1"/>
          <w:sz w:val="28"/>
          <w:szCs w:val="28"/>
        </w:rPr>
      </w:pPr>
      <w:r w:rsidDel="00000000" w:rsidR="00000000" w:rsidRPr="00000000">
        <w:rPr>
          <w:rtl w:val="0"/>
        </w:rPr>
      </w:r>
    </w:p>
    <w:sdt>
      <w:sdtPr>
        <w:lock w:val="contentLocked"/>
        <w:id w:val="279201012"/>
        <w:tag w:val="goog_rdk_1"/>
      </w:sdtPr>
      <w:sdtContent>
        <w:tbl>
          <w:tblPr>
            <w:tblStyle w:val="Table1"/>
            <w:tblpPr w:leftFromText="180" w:rightFromText="180" w:topFromText="180" w:bottomFromText="180" w:vertAnchor="text" w:horzAnchor="text" w:tblpX="250.00000000000028" w:tblpY="0"/>
            <w:tblW w:w="9810.0" w:type="dxa"/>
            <w:jc w:val="left"/>
            <w:tblInd w:w="2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
            <w:gridCol w:w="6690"/>
            <w:gridCol w:w="2115"/>
            <w:tblGridChange w:id="0">
              <w:tblGrid>
                <w:gridCol w:w="1005"/>
                <w:gridCol w:w="6690"/>
                <w:gridCol w:w="2115"/>
              </w:tblGrid>
            </w:tblGridChange>
          </w:tblGrid>
          <w:tr>
            <w:trPr>
              <w:cantSplit w:val="0"/>
              <w:trHeight w:val="480" w:hRule="atLeast"/>
              <w:tblHeader w:val="0"/>
            </w:trPr>
            <w:tc>
              <w:tcPr/>
              <w:p w:rsidR="00000000" w:rsidDel="00000000" w:rsidP="00000000" w:rsidRDefault="00000000" w:rsidRPr="00000000" w14:paraId="000000FC">
                <w:pPr>
                  <w:rPr>
                    <w:b w:val="1"/>
                    <w:sz w:val="28"/>
                    <w:szCs w:val="28"/>
                  </w:rPr>
                </w:pPr>
                <w:r w:rsidDel="00000000" w:rsidR="00000000" w:rsidRPr="00000000">
                  <w:rPr>
                    <w:b w:val="1"/>
                    <w:sz w:val="28"/>
                    <w:szCs w:val="28"/>
                    <w:rtl w:val="0"/>
                  </w:rPr>
                  <w:t xml:space="preserve">№ пп</w:t>
                </w:r>
              </w:p>
            </w:tc>
            <w:tc>
              <w:tcPr/>
              <w:p w:rsidR="00000000" w:rsidDel="00000000" w:rsidP="00000000" w:rsidRDefault="00000000" w:rsidRPr="00000000" w14:paraId="000000FD">
                <w:pPr>
                  <w:rPr>
                    <w:b w:val="1"/>
                    <w:sz w:val="28"/>
                    <w:szCs w:val="28"/>
                  </w:rPr>
                </w:pPr>
                <w:r w:rsidDel="00000000" w:rsidR="00000000" w:rsidRPr="00000000">
                  <w:rPr>
                    <w:b w:val="1"/>
                    <w:sz w:val="28"/>
                    <w:szCs w:val="28"/>
                    <w:rtl w:val="0"/>
                  </w:rPr>
                  <w:t xml:space="preserve">Раздел</w:t>
                </w:r>
              </w:p>
            </w:tc>
            <w:tc>
              <w:tcPr/>
              <w:p w:rsidR="00000000" w:rsidDel="00000000" w:rsidP="00000000" w:rsidRDefault="00000000" w:rsidRPr="00000000" w14:paraId="000000FE">
                <w:pPr>
                  <w:rPr>
                    <w:b w:val="1"/>
                    <w:sz w:val="28"/>
                    <w:szCs w:val="28"/>
                  </w:rPr>
                </w:pPr>
                <w:r w:rsidDel="00000000" w:rsidR="00000000" w:rsidRPr="00000000">
                  <w:rPr>
                    <w:b w:val="1"/>
                    <w:sz w:val="28"/>
                    <w:szCs w:val="28"/>
                    <w:rtl w:val="0"/>
                  </w:rPr>
                  <w:t xml:space="preserve">Кол-во часов</w:t>
                </w:r>
              </w:p>
            </w:tc>
          </w:tr>
          <w:tr>
            <w:trPr>
              <w:cantSplit w:val="0"/>
              <w:tblHeader w:val="0"/>
            </w:trPr>
            <w:tc>
              <w:tcPr/>
              <w:p w:rsidR="00000000" w:rsidDel="00000000" w:rsidP="00000000" w:rsidRDefault="00000000" w:rsidRPr="00000000" w14:paraId="000000FF">
                <w:pPr>
                  <w:rPr>
                    <w:sz w:val="28"/>
                    <w:szCs w:val="28"/>
                  </w:rPr>
                </w:pPr>
                <w:r w:rsidDel="00000000" w:rsidR="00000000" w:rsidRPr="00000000">
                  <w:rPr>
                    <w:sz w:val="28"/>
                    <w:szCs w:val="28"/>
                    <w:rtl w:val="0"/>
                  </w:rPr>
                  <w:t xml:space="preserve">1</w:t>
                </w:r>
              </w:p>
            </w:tc>
            <w:tc>
              <w:tcPr/>
              <w:p w:rsidR="00000000" w:rsidDel="00000000" w:rsidP="00000000" w:rsidRDefault="00000000" w:rsidRPr="00000000" w14:paraId="00000100">
                <w:pPr>
                  <w:rPr>
                    <w:sz w:val="28"/>
                    <w:szCs w:val="28"/>
                  </w:rPr>
                </w:pPr>
                <w:r w:rsidDel="00000000" w:rsidR="00000000" w:rsidRPr="00000000">
                  <w:rPr>
                    <w:sz w:val="28"/>
                    <w:szCs w:val="28"/>
                    <w:rtl w:val="0"/>
                  </w:rPr>
                  <w:t xml:space="preserve">Введение. Достижения и их характеристика</w:t>
                </w:r>
              </w:p>
            </w:tc>
            <w:tc>
              <w:tcPr/>
              <w:p w:rsidR="00000000" w:rsidDel="00000000" w:rsidP="00000000" w:rsidRDefault="00000000" w:rsidRPr="00000000" w14:paraId="00000101">
                <w:pPr>
                  <w:rPr>
                    <w:sz w:val="28"/>
                    <w:szCs w:val="28"/>
                  </w:rPr>
                </w:pPr>
                <w:r w:rsidDel="00000000" w:rsidR="00000000" w:rsidRPr="00000000">
                  <w:rPr>
                    <w:sz w:val="28"/>
                    <w:szCs w:val="28"/>
                    <w:rtl w:val="0"/>
                  </w:rPr>
                  <w:t xml:space="preserve">1</w:t>
                </w:r>
              </w:p>
            </w:tc>
          </w:tr>
          <w:tr>
            <w:trPr>
              <w:cantSplit w:val="0"/>
              <w:tblHeader w:val="0"/>
            </w:trPr>
            <w:tc>
              <w:tcPr/>
              <w:p w:rsidR="00000000" w:rsidDel="00000000" w:rsidP="00000000" w:rsidRDefault="00000000" w:rsidRPr="00000000" w14:paraId="00000102">
                <w:pPr>
                  <w:rPr>
                    <w:sz w:val="28"/>
                    <w:szCs w:val="28"/>
                  </w:rPr>
                </w:pPr>
                <w:r w:rsidDel="00000000" w:rsidR="00000000" w:rsidRPr="00000000">
                  <w:rPr>
                    <w:sz w:val="28"/>
                    <w:szCs w:val="28"/>
                    <w:rtl w:val="0"/>
                  </w:rPr>
                  <w:t xml:space="preserve">2</w:t>
                </w:r>
              </w:p>
            </w:tc>
            <w:tc>
              <w:tcPr/>
              <w:p w:rsidR="00000000" w:rsidDel="00000000" w:rsidP="00000000" w:rsidRDefault="00000000" w:rsidRPr="00000000" w14:paraId="00000103">
                <w:pPr>
                  <w:rPr>
                    <w:sz w:val="28"/>
                    <w:szCs w:val="28"/>
                  </w:rPr>
                </w:pPr>
                <w:r w:rsidDel="00000000" w:rsidR="00000000" w:rsidRPr="00000000">
                  <w:rPr>
                    <w:sz w:val="28"/>
                    <w:szCs w:val="28"/>
                    <w:rtl w:val="0"/>
                  </w:rPr>
                  <w:t xml:space="preserve">Научные достижения России</w:t>
                </w:r>
              </w:p>
            </w:tc>
            <w:tc>
              <w:tcPr/>
              <w:p w:rsidR="00000000" w:rsidDel="00000000" w:rsidP="00000000" w:rsidRDefault="00000000" w:rsidRPr="00000000" w14:paraId="00000104">
                <w:pPr>
                  <w:rPr>
                    <w:sz w:val="28"/>
                    <w:szCs w:val="28"/>
                  </w:rPr>
                </w:pPr>
                <w:r w:rsidDel="00000000" w:rsidR="00000000" w:rsidRPr="00000000">
                  <w:rPr>
                    <w:sz w:val="28"/>
                    <w:szCs w:val="28"/>
                    <w:rtl w:val="0"/>
                  </w:rPr>
                  <w:t xml:space="preserve">12</w:t>
                </w:r>
              </w:p>
            </w:tc>
          </w:tr>
          <w:tr>
            <w:trPr>
              <w:cantSplit w:val="0"/>
              <w:tblHeader w:val="0"/>
            </w:trPr>
            <w:tc>
              <w:tcPr/>
              <w:p w:rsidR="00000000" w:rsidDel="00000000" w:rsidP="00000000" w:rsidRDefault="00000000" w:rsidRPr="00000000" w14:paraId="00000105">
                <w:pPr>
                  <w:rPr>
                    <w:sz w:val="28"/>
                    <w:szCs w:val="28"/>
                  </w:rPr>
                </w:pPr>
                <w:r w:rsidDel="00000000" w:rsidR="00000000" w:rsidRPr="00000000">
                  <w:rPr>
                    <w:sz w:val="28"/>
                    <w:szCs w:val="28"/>
                    <w:rtl w:val="0"/>
                  </w:rPr>
                  <w:t xml:space="preserve">3</w:t>
                </w:r>
              </w:p>
            </w:tc>
            <w:tc>
              <w:tcPr/>
              <w:p w:rsidR="00000000" w:rsidDel="00000000" w:rsidP="00000000" w:rsidRDefault="00000000" w:rsidRPr="00000000" w14:paraId="00000106">
                <w:pPr>
                  <w:rPr>
                    <w:sz w:val="28"/>
                    <w:szCs w:val="28"/>
                  </w:rPr>
                </w:pPr>
                <w:r w:rsidDel="00000000" w:rsidR="00000000" w:rsidRPr="00000000">
                  <w:rPr>
                    <w:sz w:val="28"/>
                    <w:szCs w:val="28"/>
                    <w:rtl w:val="0"/>
                  </w:rPr>
                  <w:t xml:space="preserve">Культурные достижения России</w:t>
                </w:r>
              </w:p>
            </w:tc>
            <w:tc>
              <w:tcPr/>
              <w:p w:rsidR="00000000" w:rsidDel="00000000" w:rsidP="00000000" w:rsidRDefault="00000000" w:rsidRPr="00000000" w14:paraId="00000107">
                <w:pPr>
                  <w:rPr>
                    <w:sz w:val="28"/>
                    <w:szCs w:val="28"/>
                  </w:rPr>
                </w:pPr>
                <w:r w:rsidDel="00000000" w:rsidR="00000000" w:rsidRPr="00000000">
                  <w:rPr>
                    <w:sz w:val="28"/>
                    <w:szCs w:val="28"/>
                    <w:rtl w:val="0"/>
                  </w:rPr>
                  <w:t xml:space="preserve">6</w:t>
                </w:r>
              </w:p>
            </w:tc>
          </w:tr>
          <w:tr>
            <w:trPr>
              <w:cantSplit w:val="0"/>
              <w:tblHeader w:val="0"/>
            </w:trPr>
            <w:tc>
              <w:tcPr/>
              <w:p w:rsidR="00000000" w:rsidDel="00000000" w:rsidP="00000000" w:rsidRDefault="00000000" w:rsidRPr="00000000" w14:paraId="00000108">
                <w:pPr>
                  <w:rPr>
                    <w:sz w:val="28"/>
                    <w:szCs w:val="28"/>
                  </w:rPr>
                </w:pPr>
                <w:r w:rsidDel="00000000" w:rsidR="00000000" w:rsidRPr="00000000">
                  <w:rPr>
                    <w:sz w:val="28"/>
                    <w:szCs w:val="28"/>
                    <w:rtl w:val="0"/>
                  </w:rPr>
                  <w:t xml:space="preserve">4</w:t>
                </w:r>
              </w:p>
            </w:tc>
            <w:tc>
              <w:tcPr/>
              <w:p w:rsidR="00000000" w:rsidDel="00000000" w:rsidP="00000000" w:rsidRDefault="00000000" w:rsidRPr="00000000" w14:paraId="00000109">
                <w:pPr>
                  <w:rPr>
                    <w:sz w:val="28"/>
                    <w:szCs w:val="28"/>
                  </w:rPr>
                </w:pPr>
                <w:r w:rsidDel="00000000" w:rsidR="00000000" w:rsidRPr="00000000">
                  <w:rPr>
                    <w:sz w:val="28"/>
                    <w:szCs w:val="28"/>
                    <w:rtl w:val="0"/>
                  </w:rPr>
                  <w:t xml:space="preserve">Спортивные достижения россиян</w:t>
                </w:r>
              </w:p>
            </w:tc>
            <w:tc>
              <w:tcPr/>
              <w:p w:rsidR="00000000" w:rsidDel="00000000" w:rsidP="00000000" w:rsidRDefault="00000000" w:rsidRPr="00000000" w14:paraId="0000010A">
                <w:pPr>
                  <w:rPr>
                    <w:sz w:val="28"/>
                    <w:szCs w:val="28"/>
                  </w:rPr>
                </w:pPr>
                <w:r w:rsidDel="00000000" w:rsidR="00000000" w:rsidRPr="00000000">
                  <w:rPr>
                    <w:sz w:val="28"/>
                    <w:szCs w:val="28"/>
                    <w:rtl w:val="0"/>
                  </w:rPr>
                  <w:t xml:space="preserve">4</w:t>
                </w:r>
              </w:p>
            </w:tc>
          </w:tr>
          <w:tr>
            <w:trPr>
              <w:cantSplit w:val="0"/>
              <w:tblHeader w:val="0"/>
            </w:trPr>
            <w:tc>
              <w:tcPr/>
              <w:p w:rsidR="00000000" w:rsidDel="00000000" w:rsidP="00000000" w:rsidRDefault="00000000" w:rsidRPr="00000000" w14:paraId="0000010B">
                <w:pPr>
                  <w:rPr>
                    <w:sz w:val="28"/>
                    <w:szCs w:val="28"/>
                  </w:rPr>
                </w:pPr>
                <w:r w:rsidDel="00000000" w:rsidR="00000000" w:rsidRPr="00000000">
                  <w:rPr>
                    <w:sz w:val="28"/>
                    <w:szCs w:val="28"/>
                    <w:rtl w:val="0"/>
                  </w:rPr>
                  <w:t xml:space="preserve">5</w:t>
                </w:r>
              </w:p>
            </w:tc>
            <w:tc>
              <w:tcPr/>
              <w:p w:rsidR="00000000" w:rsidDel="00000000" w:rsidP="00000000" w:rsidRDefault="00000000" w:rsidRPr="00000000" w14:paraId="0000010C">
                <w:pPr>
                  <w:rPr>
                    <w:sz w:val="28"/>
                    <w:szCs w:val="28"/>
                  </w:rPr>
                </w:pPr>
                <w:r w:rsidDel="00000000" w:rsidR="00000000" w:rsidRPr="00000000">
                  <w:rPr>
                    <w:sz w:val="28"/>
                    <w:szCs w:val="28"/>
                    <w:rtl w:val="0"/>
                  </w:rPr>
                  <w:t xml:space="preserve">Трудовые достижения</w:t>
                </w:r>
              </w:p>
            </w:tc>
            <w:tc>
              <w:tcPr/>
              <w:p w:rsidR="00000000" w:rsidDel="00000000" w:rsidP="00000000" w:rsidRDefault="00000000" w:rsidRPr="00000000" w14:paraId="0000010D">
                <w:pPr>
                  <w:rPr>
                    <w:sz w:val="28"/>
                    <w:szCs w:val="28"/>
                  </w:rPr>
                </w:pPr>
                <w:r w:rsidDel="00000000" w:rsidR="00000000" w:rsidRPr="00000000">
                  <w:rPr>
                    <w:sz w:val="28"/>
                    <w:szCs w:val="28"/>
                    <w:rtl w:val="0"/>
                  </w:rPr>
                  <w:t xml:space="preserve">3</w:t>
                </w:r>
              </w:p>
            </w:tc>
          </w:tr>
          <w:tr>
            <w:trPr>
              <w:cantSplit w:val="0"/>
              <w:tblHeader w:val="0"/>
            </w:trPr>
            <w:tc>
              <w:tcPr/>
              <w:p w:rsidR="00000000" w:rsidDel="00000000" w:rsidP="00000000" w:rsidRDefault="00000000" w:rsidRPr="00000000" w14:paraId="0000010E">
                <w:pPr>
                  <w:rPr>
                    <w:sz w:val="28"/>
                    <w:szCs w:val="28"/>
                  </w:rPr>
                </w:pPr>
                <w:r w:rsidDel="00000000" w:rsidR="00000000" w:rsidRPr="00000000">
                  <w:rPr>
                    <w:sz w:val="28"/>
                    <w:szCs w:val="28"/>
                    <w:rtl w:val="0"/>
                  </w:rPr>
                  <w:t xml:space="preserve">6</w:t>
                </w:r>
              </w:p>
            </w:tc>
            <w:tc>
              <w:tcPr/>
              <w:p w:rsidR="00000000" w:rsidDel="00000000" w:rsidP="00000000" w:rsidRDefault="00000000" w:rsidRPr="00000000" w14:paraId="0000010F">
                <w:pPr>
                  <w:rPr>
                    <w:sz w:val="28"/>
                    <w:szCs w:val="28"/>
                  </w:rPr>
                </w:pPr>
                <w:r w:rsidDel="00000000" w:rsidR="00000000" w:rsidRPr="00000000">
                  <w:rPr>
                    <w:sz w:val="28"/>
                    <w:szCs w:val="28"/>
                    <w:rtl w:val="0"/>
                  </w:rPr>
                  <w:t xml:space="preserve">Военные достижения</w:t>
                </w:r>
              </w:p>
            </w:tc>
            <w:tc>
              <w:tcPr/>
              <w:p w:rsidR="00000000" w:rsidDel="00000000" w:rsidP="00000000" w:rsidRDefault="00000000" w:rsidRPr="00000000" w14:paraId="00000110">
                <w:pPr>
                  <w:rPr>
                    <w:sz w:val="28"/>
                    <w:szCs w:val="28"/>
                  </w:rPr>
                </w:pPr>
                <w:r w:rsidDel="00000000" w:rsidR="00000000" w:rsidRPr="00000000">
                  <w:rPr>
                    <w:sz w:val="28"/>
                    <w:szCs w:val="28"/>
                    <w:rtl w:val="0"/>
                  </w:rPr>
                  <w:t xml:space="preserve">6</w:t>
                </w:r>
              </w:p>
            </w:tc>
          </w:tr>
          <w:tr>
            <w:trPr>
              <w:cantSplit w:val="0"/>
              <w:tblHeader w:val="0"/>
            </w:trPr>
            <w:tc>
              <w:tcPr/>
              <w:p w:rsidR="00000000" w:rsidDel="00000000" w:rsidP="00000000" w:rsidRDefault="00000000" w:rsidRPr="00000000" w14:paraId="00000111">
                <w:pPr>
                  <w:rPr>
                    <w:sz w:val="28"/>
                    <w:szCs w:val="28"/>
                  </w:rPr>
                </w:pPr>
                <w:r w:rsidDel="00000000" w:rsidR="00000000" w:rsidRPr="00000000">
                  <w:rPr>
                    <w:sz w:val="28"/>
                    <w:szCs w:val="28"/>
                    <w:rtl w:val="0"/>
                  </w:rPr>
                  <w:t xml:space="preserve">7</w:t>
                </w:r>
              </w:p>
            </w:tc>
            <w:tc>
              <w:tcPr/>
              <w:p w:rsidR="00000000" w:rsidDel="00000000" w:rsidP="00000000" w:rsidRDefault="00000000" w:rsidRPr="00000000" w14:paraId="00000112">
                <w:pPr>
                  <w:spacing w:line="318" w:lineRule="auto"/>
                  <w:rPr>
                    <w:sz w:val="28"/>
                    <w:szCs w:val="28"/>
                  </w:rPr>
                </w:pPr>
                <w:r w:rsidDel="00000000" w:rsidR="00000000" w:rsidRPr="00000000">
                  <w:rPr>
                    <w:sz w:val="28"/>
                    <w:szCs w:val="28"/>
                    <w:rtl w:val="0"/>
                  </w:rPr>
                  <w:t xml:space="preserve">Значение достижений россиян для развития общества и государства. Ученическая конференция</w:t>
                </w:r>
              </w:p>
            </w:tc>
            <w:tc>
              <w:tcPr/>
              <w:p w:rsidR="00000000" w:rsidDel="00000000" w:rsidP="00000000" w:rsidRDefault="00000000" w:rsidRPr="00000000" w14:paraId="00000113">
                <w:pPr>
                  <w:rPr>
                    <w:sz w:val="28"/>
                    <w:szCs w:val="28"/>
                  </w:rPr>
                </w:pPr>
                <w:r w:rsidDel="00000000" w:rsidR="00000000" w:rsidRPr="00000000">
                  <w:rPr>
                    <w:sz w:val="28"/>
                    <w:szCs w:val="28"/>
                    <w:rtl w:val="0"/>
                  </w:rPr>
                  <w:t xml:space="preserve">2</w:t>
                </w:r>
              </w:p>
            </w:tc>
          </w:tr>
          <w:tr>
            <w:trPr>
              <w:cantSplit w:val="0"/>
              <w:trHeight w:val="480" w:hRule="atLeast"/>
              <w:tblHeader w:val="0"/>
            </w:trPr>
            <w:tc>
              <w:tcPr>
                <w:gridSpan w:val="2"/>
              </w:tcPr>
              <w:p w:rsidR="00000000" w:rsidDel="00000000" w:rsidP="00000000" w:rsidRDefault="00000000" w:rsidRPr="00000000" w14:paraId="00000114">
                <w:pPr>
                  <w:rPr>
                    <w:sz w:val="28"/>
                    <w:szCs w:val="28"/>
                  </w:rPr>
                </w:pPr>
                <w:r w:rsidDel="00000000" w:rsidR="00000000" w:rsidRPr="00000000">
                  <w:rPr>
                    <w:sz w:val="28"/>
                    <w:szCs w:val="28"/>
                    <w:rtl w:val="0"/>
                  </w:rPr>
                  <w:t xml:space="preserve">Итого </w:t>
                </w:r>
              </w:p>
            </w:tc>
            <w:tc>
              <w:tcPr/>
              <w:p w:rsidR="00000000" w:rsidDel="00000000" w:rsidP="00000000" w:rsidRDefault="00000000" w:rsidRPr="00000000" w14:paraId="00000116">
                <w:pPr>
                  <w:rPr>
                    <w:sz w:val="28"/>
                    <w:szCs w:val="28"/>
                  </w:rPr>
                </w:pPr>
                <w:r w:rsidDel="00000000" w:rsidR="00000000" w:rsidRPr="00000000">
                  <w:rPr>
                    <w:sz w:val="28"/>
                    <w:szCs w:val="28"/>
                    <w:rtl w:val="0"/>
                  </w:rPr>
                  <w:t xml:space="preserve">34</w:t>
                </w:r>
              </w:p>
            </w:tc>
          </w:tr>
        </w:tbl>
      </w:sdtContent>
    </w:sdt>
    <w:p w:rsidR="00000000" w:rsidDel="00000000" w:rsidP="00000000" w:rsidRDefault="00000000" w:rsidRPr="00000000" w14:paraId="00000117">
      <w:pPr>
        <w:spacing w:line="312" w:lineRule="auto"/>
        <w:ind w:right="208"/>
        <w:rPr>
          <w:b w:val="1"/>
          <w:sz w:val="28"/>
          <w:szCs w:val="28"/>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8" w:firstLine="0"/>
        <w:jc w:val="both"/>
        <w:rPr>
          <w:b w:val="1"/>
          <w:sz w:val="28"/>
          <w:szCs w:val="28"/>
        </w:rPr>
      </w:pPr>
      <w:r w:rsidDel="00000000" w:rsidR="00000000" w:rsidRPr="00000000">
        <w:rPr>
          <w:b w:val="1"/>
          <w:sz w:val="28"/>
          <w:szCs w:val="28"/>
          <w:rtl w:val="0"/>
        </w:rPr>
        <w:t xml:space="preserve">КАЛЕНДАРНО-ТЕМАТИЧЕСКОЕ ПЛАНИРОВАНИЕ</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99" w:right="208" w:firstLine="0"/>
        <w:jc w:val="both"/>
        <w:rPr>
          <w:b w:val="1"/>
          <w:sz w:val="28"/>
          <w:szCs w:val="28"/>
        </w:rPr>
      </w:pPr>
      <w:r w:rsidDel="00000000" w:rsidR="00000000" w:rsidRPr="00000000">
        <w:rPr>
          <w:rtl w:val="0"/>
        </w:rPr>
      </w:r>
    </w:p>
    <w:sdt>
      <w:sdtPr>
        <w:lock w:val="contentLocked"/>
        <w:id w:val="1887597440"/>
        <w:tag w:val="goog_rdk_2"/>
      </w:sdtPr>
      <w:sdtContent>
        <w:tbl>
          <w:tblPr>
            <w:tblStyle w:val="Table2"/>
            <w:tblW w:w="9840.0" w:type="dxa"/>
            <w:jc w:val="left"/>
            <w:tblInd w:w="19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240"/>
            <w:gridCol w:w="2550"/>
            <w:gridCol w:w="1665"/>
            <w:gridCol w:w="1140"/>
            <w:gridCol w:w="2265"/>
            <w:gridCol w:w="780"/>
            <w:gridCol w:w="540"/>
            <w:tblGridChange w:id="0">
              <w:tblGrid>
                <w:gridCol w:w="660"/>
                <w:gridCol w:w="240"/>
                <w:gridCol w:w="2550"/>
                <w:gridCol w:w="1665"/>
                <w:gridCol w:w="1140"/>
                <w:gridCol w:w="2265"/>
                <w:gridCol w:w="780"/>
                <w:gridCol w:w="540"/>
              </w:tblGrid>
            </w:tblGridChange>
          </w:tblGrid>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 пп</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1B">
                <w:pPr>
                  <w:rPr>
                    <w:sz w:val="28"/>
                    <w:szCs w:val="28"/>
                  </w:rPr>
                </w:pPr>
                <w:r w:rsidDel="00000000" w:rsidR="00000000" w:rsidRPr="00000000">
                  <w:rPr>
                    <w:sz w:val="28"/>
                    <w:szCs w:val="28"/>
                    <w:rtl w:val="0"/>
                  </w:rPr>
                  <w:t xml:space="preserve">Тема урока</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Кол-во часов</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Виды деятельности</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w:t>
                </w:r>
              </w:p>
            </w:tc>
            <w:tc>
              <w:tcPr>
                <w:gridSpan w:val="3"/>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3">
                <w:pPr>
                  <w:rPr>
                    <w:sz w:val="28"/>
                    <w:szCs w:val="28"/>
                  </w:rPr>
                </w:pPr>
                <w:r w:rsidDel="00000000" w:rsidR="00000000" w:rsidRPr="00000000">
                  <w:rPr>
                    <w:sz w:val="28"/>
                    <w:szCs w:val="28"/>
                    <w:rtl w:val="0"/>
                  </w:rPr>
                  <w:t xml:space="preserve">Достижения и их характеристика</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6">
                <w:pPr>
                  <w:jc w:val="center"/>
                  <w:rPr>
                    <w:sz w:val="28"/>
                    <w:szCs w:val="28"/>
                  </w:rPr>
                </w:pPr>
                <w:r w:rsidDel="00000000" w:rsidR="00000000" w:rsidRPr="00000000">
                  <w:rPr>
                    <w:sz w:val="28"/>
                    <w:szCs w:val="28"/>
                    <w:rtl w:val="0"/>
                  </w:rPr>
                  <w:t xml:space="preserve">1</w:t>
                </w:r>
              </w:p>
            </w:tc>
            <w:tc>
              <w:tcPr>
                <w:gridSpan w:val="3"/>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7">
                <w:pPr>
                  <w:rPr>
                    <w:sz w:val="28"/>
                    <w:szCs w:val="28"/>
                  </w:rPr>
                </w:pPr>
                <w:r w:rsidDel="00000000" w:rsidR="00000000" w:rsidRPr="00000000">
                  <w:rPr>
                    <w:sz w:val="28"/>
                    <w:szCs w:val="28"/>
                    <w:rtl w:val="0"/>
                  </w:rPr>
                  <w:t xml:space="preserve">Работают в группах</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2B">
                <w:pPr>
                  <w:rPr>
                    <w:sz w:val="28"/>
                    <w:szCs w:val="28"/>
                  </w:rPr>
                </w:pPr>
                <w:r w:rsidDel="00000000" w:rsidR="00000000" w:rsidRPr="00000000">
                  <w:rPr>
                    <w:sz w:val="28"/>
                    <w:szCs w:val="28"/>
                    <w:rtl w:val="0"/>
                  </w:rPr>
                  <w:t xml:space="preserve">Российские географические открытия</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E">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2F">
                <w:pPr>
                  <w:rPr>
                    <w:sz w:val="28"/>
                    <w:szCs w:val="28"/>
                  </w:rPr>
                </w:pPr>
                <w:r w:rsidDel="00000000" w:rsidR="00000000" w:rsidRPr="00000000">
                  <w:rPr>
                    <w:sz w:val="28"/>
                    <w:szCs w:val="28"/>
                    <w:rtl w:val="0"/>
                  </w:rPr>
                  <w:t xml:space="preserve">Анализируют историческую карту, анализируют исторические источники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33">
                <w:pPr>
                  <w:rPr>
                    <w:sz w:val="28"/>
                    <w:szCs w:val="28"/>
                  </w:rPr>
                </w:pPr>
                <w:r w:rsidDel="00000000" w:rsidR="00000000" w:rsidRPr="00000000">
                  <w:rPr>
                    <w:sz w:val="28"/>
                    <w:szCs w:val="28"/>
                    <w:rtl w:val="0"/>
                  </w:rPr>
                  <w:t xml:space="preserve">Российские географические открытия</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6">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37">
                <w:pPr>
                  <w:rPr>
                    <w:sz w:val="28"/>
                    <w:szCs w:val="28"/>
                  </w:rPr>
                </w:pPr>
                <w:r w:rsidDel="00000000" w:rsidR="00000000" w:rsidRPr="00000000">
                  <w:rPr>
                    <w:sz w:val="28"/>
                    <w:szCs w:val="28"/>
                    <w:rtl w:val="0"/>
                  </w:rPr>
                  <w:t xml:space="preserve">Анализируют историческую карту, анализируют исторические источники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4</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3B">
                <w:pPr>
                  <w:rPr>
                    <w:sz w:val="28"/>
                    <w:szCs w:val="28"/>
                  </w:rPr>
                </w:pPr>
                <w:r w:rsidDel="00000000" w:rsidR="00000000" w:rsidRPr="00000000">
                  <w:rPr>
                    <w:sz w:val="28"/>
                    <w:szCs w:val="28"/>
                    <w:rtl w:val="0"/>
                  </w:rPr>
                  <w:t xml:space="preserve">Достижения россиян в медицине, биологии и химии</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E">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spacing w:before="92" w:line="312" w:lineRule="auto"/>
                  <w:ind w:left="111" w:right="396" w:firstLine="0"/>
                  <w:rPr>
                    <w:sz w:val="28"/>
                    <w:szCs w:val="28"/>
                  </w:rPr>
                </w:pPr>
                <w:r w:rsidDel="00000000" w:rsidR="00000000" w:rsidRPr="00000000">
                  <w:rPr>
                    <w:sz w:val="28"/>
                    <w:szCs w:val="28"/>
                    <w:rtl w:val="0"/>
                  </w:rPr>
                  <w:t xml:space="preserve">Изучают информацию об ученых и их достижениях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5</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43">
                <w:pPr>
                  <w:rPr>
                    <w:sz w:val="28"/>
                    <w:szCs w:val="28"/>
                  </w:rPr>
                </w:pPr>
                <w:r w:rsidDel="00000000" w:rsidR="00000000" w:rsidRPr="00000000">
                  <w:rPr>
                    <w:sz w:val="28"/>
                    <w:szCs w:val="28"/>
                    <w:rtl w:val="0"/>
                  </w:rPr>
                  <w:t xml:space="preserve">Достижения россиян в медицине, биологии и химии</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6">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47">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6</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4B">
                <w:pPr>
                  <w:rPr>
                    <w:sz w:val="28"/>
                    <w:szCs w:val="28"/>
                  </w:rPr>
                </w:pPr>
                <w:r w:rsidDel="00000000" w:rsidR="00000000" w:rsidRPr="00000000">
                  <w:rPr>
                    <w:sz w:val="28"/>
                    <w:szCs w:val="28"/>
                    <w:rtl w:val="0"/>
                  </w:rPr>
                  <w:t xml:space="preserve">Открытия россиян в физике, астрономии, космонавтике</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E">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4F">
                <w:pPr>
                  <w:spacing w:before="92" w:line="312" w:lineRule="auto"/>
                  <w:ind w:left="111" w:right="396" w:firstLine="0"/>
                  <w:rPr>
                    <w:sz w:val="28"/>
                    <w:szCs w:val="28"/>
                  </w:rPr>
                </w:pPr>
                <w:r w:rsidDel="00000000" w:rsidR="00000000" w:rsidRPr="00000000">
                  <w:rPr>
                    <w:sz w:val="28"/>
                    <w:szCs w:val="28"/>
                    <w:rtl w:val="0"/>
                  </w:rPr>
                  <w:t xml:space="preserve">Изучают информацию об ученых и их достижениях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7</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53">
                <w:pPr>
                  <w:rPr>
                    <w:sz w:val="28"/>
                    <w:szCs w:val="28"/>
                  </w:rPr>
                </w:pPr>
                <w:r w:rsidDel="00000000" w:rsidR="00000000" w:rsidRPr="00000000">
                  <w:rPr>
                    <w:sz w:val="28"/>
                    <w:szCs w:val="28"/>
                    <w:rtl w:val="0"/>
                  </w:rPr>
                  <w:t xml:space="preserve">Открытия россиян в физике, астрономии, космонавтике</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56">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57">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8</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5B">
                <w:pPr>
                  <w:rPr>
                    <w:sz w:val="28"/>
                    <w:szCs w:val="28"/>
                  </w:rPr>
                </w:pPr>
                <w:r w:rsidDel="00000000" w:rsidR="00000000" w:rsidRPr="00000000">
                  <w:rPr>
                    <w:sz w:val="28"/>
                    <w:szCs w:val="28"/>
                    <w:rtl w:val="0"/>
                  </w:rPr>
                  <w:t xml:space="preserve">Достижения российских математиков и информатиков</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5E">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5F">
                <w:pPr>
                  <w:spacing w:before="92" w:line="312" w:lineRule="auto"/>
                  <w:ind w:left="111" w:right="396" w:firstLine="0"/>
                  <w:rPr>
                    <w:sz w:val="28"/>
                    <w:szCs w:val="28"/>
                  </w:rPr>
                </w:pPr>
                <w:r w:rsidDel="00000000" w:rsidR="00000000" w:rsidRPr="00000000">
                  <w:rPr>
                    <w:sz w:val="28"/>
                    <w:szCs w:val="28"/>
                    <w:rtl w:val="0"/>
                  </w:rPr>
                  <w:t xml:space="preserve">Изучают информацию об ученых и их достижениях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9</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63">
                <w:pPr>
                  <w:rPr>
                    <w:sz w:val="28"/>
                    <w:szCs w:val="28"/>
                  </w:rPr>
                </w:pPr>
                <w:r w:rsidDel="00000000" w:rsidR="00000000" w:rsidRPr="00000000">
                  <w:rPr>
                    <w:sz w:val="28"/>
                    <w:szCs w:val="28"/>
                    <w:rtl w:val="0"/>
                  </w:rPr>
                  <w:t xml:space="preserve">Достижения российских математиков и информатиков</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66">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7">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10</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B">
                <w:pPr>
                  <w:rPr>
                    <w:sz w:val="28"/>
                    <w:szCs w:val="28"/>
                  </w:rPr>
                </w:pPr>
                <w:r w:rsidDel="00000000" w:rsidR="00000000" w:rsidRPr="00000000">
                  <w:rPr>
                    <w:sz w:val="28"/>
                    <w:szCs w:val="28"/>
                    <w:rtl w:val="0"/>
                  </w:rPr>
                  <w:t xml:space="preserve">Технологические достижения России</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6E">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6F">
                <w:pPr>
                  <w:rPr>
                    <w:sz w:val="28"/>
                    <w:szCs w:val="28"/>
                  </w:rPr>
                </w:pPr>
                <w:r w:rsidDel="00000000" w:rsidR="00000000" w:rsidRPr="00000000">
                  <w:rPr>
                    <w:sz w:val="28"/>
                    <w:szCs w:val="28"/>
                    <w:rtl w:val="0"/>
                  </w:rPr>
                  <w:t xml:space="preserve">Разрабатывают презентации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3">
                <w:pPr>
                  <w:rPr>
                    <w:sz w:val="28"/>
                    <w:szCs w:val="28"/>
                  </w:rPr>
                </w:pPr>
                <w:r w:rsidDel="00000000" w:rsidR="00000000" w:rsidRPr="00000000">
                  <w:rPr>
                    <w:sz w:val="28"/>
                    <w:szCs w:val="28"/>
                    <w:rtl w:val="0"/>
                  </w:rPr>
                  <w:t xml:space="preserve">Технологические достижения России</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76">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77">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12</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B">
                <w:pPr>
                  <w:rPr>
                    <w:sz w:val="28"/>
                    <w:szCs w:val="28"/>
                  </w:rPr>
                </w:pPr>
                <w:r w:rsidDel="00000000" w:rsidR="00000000" w:rsidRPr="00000000">
                  <w:rPr>
                    <w:sz w:val="28"/>
                    <w:szCs w:val="28"/>
                    <w:rtl w:val="0"/>
                  </w:rPr>
                  <w:t xml:space="preserve">Достижения современных российских ученых в социально-гуманитарных науках</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7E">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7F">
                <w:pPr>
                  <w:spacing w:before="92" w:line="312" w:lineRule="auto"/>
                  <w:ind w:left="111" w:right="396" w:firstLine="0"/>
                  <w:rPr>
                    <w:sz w:val="28"/>
                    <w:szCs w:val="28"/>
                  </w:rPr>
                </w:pPr>
                <w:r w:rsidDel="00000000" w:rsidR="00000000" w:rsidRPr="00000000">
                  <w:rPr>
                    <w:sz w:val="28"/>
                    <w:szCs w:val="28"/>
                    <w:rtl w:val="0"/>
                  </w:rPr>
                  <w:t xml:space="preserve">Изучают информацию об ученых и их достижениях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13</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83">
                <w:pPr>
                  <w:rPr>
                    <w:sz w:val="28"/>
                    <w:szCs w:val="28"/>
                  </w:rPr>
                </w:pPr>
                <w:r w:rsidDel="00000000" w:rsidR="00000000" w:rsidRPr="00000000">
                  <w:rPr>
                    <w:sz w:val="28"/>
                    <w:szCs w:val="28"/>
                    <w:rtl w:val="0"/>
                  </w:rPr>
                  <w:t xml:space="preserve">Достижения современных российских ученых в социально-гуманитарных науках</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6">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87">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14</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8B">
                <w:pPr>
                  <w:rPr>
                    <w:sz w:val="28"/>
                    <w:szCs w:val="28"/>
                  </w:rPr>
                </w:pPr>
                <w:r w:rsidDel="00000000" w:rsidR="00000000" w:rsidRPr="00000000">
                  <w:rPr>
                    <w:sz w:val="28"/>
                    <w:szCs w:val="28"/>
                    <w:rtl w:val="0"/>
                  </w:rPr>
                  <w:t xml:space="preserve">Русская литература</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E">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8F">
                <w:pPr>
                  <w:rPr>
                    <w:sz w:val="28"/>
                    <w:szCs w:val="28"/>
                  </w:rPr>
                </w:pPr>
                <w:r w:rsidDel="00000000" w:rsidR="00000000" w:rsidRPr="00000000">
                  <w:rPr>
                    <w:sz w:val="28"/>
                    <w:szCs w:val="28"/>
                    <w:rtl w:val="0"/>
                  </w:rPr>
                  <w:t xml:space="preserve">Изучают информацию о деятельности писателей,  участвуют в игре-викторине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15</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93">
                <w:pPr>
                  <w:rPr>
                    <w:sz w:val="28"/>
                    <w:szCs w:val="28"/>
                  </w:rPr>
                </w:pPr>
                <w:r w:rsidDel="00000000" w:rsidR="00000000" w:rsidRPr="00000000">
                  <w:rPr>
                    <w:sz w:val="28"/>
                    <w:szCs w:val="28"/>
                    <w:rtl w:val="0"/>
                  </w:rPr>
                  <w:t xml:space="preserve">Русская литература</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6">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97">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16</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9B">
                <w:pPr>
                  <w:rPr>
                    <w:sz w:val="28"/>
                    <w:szCs w:val="28"/>
                  </w:rPr>
                </w:pPr>
                <w:r w:rsidDel="00000000" w:rsidR="00000000" w:rsidRPr="00000000">
                  <w:rPr>
                    <w:sz w:val="28"/>
                    <w:szCs w:val="28"/>
                    <w:rtl w:val="0"/>
                  </w:rPr>
                  <w:t xml:space="preserve">Достижения в кинематографе. </w:t>
                </w:r>
              </w:p>
              <w:p w:rsidR="00000000" w:rsidDel="00000000" w:rsidP="00000000" w:rsidRDefault="00000000" w:rsidRPr="00000000" w14:paraId="0000019C">
                <w:pPr>
                  <w:rPr>
                    <w:sz w:val="28"/>
                    <w:szCs w:val="28"/>
                  </w:rPr>
                </w:pPr>
                <w:r w:rsidDel="00000000" w:rsidR="00000000" w:rsidRPr="00000000">
                  <w:rPr>
                    <w:sz w:val="28"/>
                    <w:szCs w:val="28"/>
                    <w:rtl w:val="0"/>
                  </w:rPr>
                  <w:t xml:space="preserve">Выдающиеся российские актеры и режиссеры</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F">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A0">
                <w:pPr>
                  <w:rPr>
                    <w:sz w:val="28"/>
                    <w:szCs w:val="28"/>
                  </w:rPr>
                </w:pPr>
                <w:r w:rsidDel="00000000" w:rsidR="00000000" w:rsidRPr="00000000">
                  <w:rPr>
                    <w:sz w:val="28"/>
                    <w:szCs w:val="28"/>
                    <w:rtl w:val="0"/>
                  </w:rPr>
                  <w:t xml:space="preserve">Изучают информацию о деятельности актеров и режиссеров,  участвуют в игре-викторине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17</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A4">
                <w:pPr>
                  <w:rPr>
                    <w:sz w:val="28"/>
                    <w:szCs w:val="28"/>
                  </w:rPr>
                </w:pPr>
                <w:r w:rsidDel="00000000" w:rsidR="00000000" w:rsidRPr="00000000">
                  <w:rPr>
                    <w:sz w:val="28"/>
                    <w:szCs w:val="28"/>
                    <w:rtl w:val="0"/>
                  </w:rPr>
                  <w:t xml:space="preserve">Достижения в кинематографе. Выдающиеся российские актеры и режиссеры</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7">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A8">
                <w:pPr>
                  <w:rPr>
                    <w:sz w:val="28"/>
                    <w:szCs w:val="28"/>
                  </w:rPr>
                </w:pPr>
                <w:r w:rsidDel="00000000" w:rsidR="00000000" w:rsidRPr="00000000">
                  <w:rPr>
                    <w:sz w:val="28"/>
                    <w:szCs w:val="28"/>
                    <w:rtl w:val="0"/>
                  </w:rPr>
                  <w:t xml:space="preserve">Работают над проектами о российском кино, актерах и режиссерах</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18</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AC">
                <w:pPr>
                  <w:rPr>
                    <w:sz w:val="28"/>
                    <w:szCs w:val="28"/>
                  </w:rPr>
                </w:pPr>
                <w:r w:rsidDel="00000000" w:rsidR="00000000" w:rsidRPr="00000000">
                  <w:rPr>
                    <w:sz w:val="28"/>
                    <w:szCs w:val="28"/>
                    <w:rtl w:val="0"/>
                  </w:rPr>
                  <w:t xml:space="preserve">Известные российские архитекторы и их достижения</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F">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B0">
                <w:pPr>
                  <w:rPr>
                    <w:sz w:val="28"/>
                    <w:szCs w:val="28"/>
                  </w:rPr>
                </w:pPr>
                <w:r w:rsidDel="00000000" w:rsidR="00000000" w:rsidRPr="00000000">
                  <w:rPr>
                    <w:sz w:val="28"/>
                    <w:szCs w:val="28"/>
                    <w:rtl w:val="0"/>
                  </w:rPr>
                  <w:t xml:space="preserve">Изучают информацию о деятельности архитекторов,  участвуют в игре-викторине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19</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B4">
                <w:pPr>
                  <w:rPr>
                    <w:sz w:val="28"/>
                    <w:szCs w:val="28"/>
                  </w:rPr>
                </w:pPr>
                <w:r w:rsidDel="00000000" w:rsidR="00000000" w:rsidRPr="00000000">
                  <w:rPr>
                    <w:sz w:val="28"/>
                    <w:szCs w:val="28"/>
                    <w:rtl w:val="0"/>
                  </w:rPr>
                  <w:t xml:space="preserve">Известные российские архитекторы и их достижения</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7">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B8">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20</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BC">
                <w:pPr>
                  <w:rPr>
                    <w:sz w:val="28"/>
                    <w:szCs w:val="28"/>
                  </w:rPr>
                </w:pPr>
                <w:r w:rsidDel="00000000" w:rsidR="00000000" w:rsidRPr="00000000">
                  <w:rPr>
                    <w:sz w:val="28"/>
                    <w:szCs w:val="28"/>
                    <w:rtl w:val="0"/>
                  </w:rPr>
                  <w:t xml:space="preserve">Участие России в Олимпийских играх в разные исторические периоды</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F">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C0">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C4">
                <w:pPr>
                  <w:rPr>
                    <w:sz w:val="28"/>
                    <w:szCs w:val="28"/>
                  </w:rPr>
                </w:pPr>
                <w:r w:rsidDel="00000000" w:rsidR="00000000" w:rsidRPr="00000000">
                  <w:rPr>
                    <w:sz w:val="28"/>
                    <w:szCs w:val="28"/>
                    <w:rtl w:val="0"/>
                  </w:rPr>
                  <w:t xml:space="preserve">Участие России в Олимпийских играх в разные исторические периоды</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C7">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C8">
                <w:pPr>
                  <w:rPr>
                    <w:sz w:val="28"/>
                    <w:szCs w:val="28"/>
                  </w:rPr>
                </w:pPr>
                <w:r w:rsidDel="00000000" w:rsidR="00000000" w:rsidRPr="00000000">
                  <w:rPr>
                    <w:sz w:val="28"/>
                    <w:szCs w:val="28"/>
                    <w:rtl w:val="0"/>
                  </w:rPr>
                  <w:t xml:space="preserve">Участвуют в игре-викторине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22</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CC">
                <w:pPr>
                  <w:rPr>
                    <w:sz w:val="28"/>
                    <w:szCs w:val="28"/>
                  </w:rPr>
                </w:pPr>
                <w:r w:rsidDel="00000000" w:rsidR="00000000" w:rsidRPr="00000000">
                  <w:rPr>
                    <w:sz w:val="28"/>
                    <w:szCs w:val="28"/>
                    <w:rtl w:val="0"/>
                  </w:rPr>
                  <w:t xml:space="preserve">Выдающиеся российские спортсмены XX–XXI веков</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CF">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D0">
                <w:pPr>
                  <w:rPr>
                    <w:sz w:val="28"/>
                    <w:szCs w:val="28"/>
                  </w:rPr>
                </w:pPr>
                <w:r w:rsidDel="00000000" w:rsidR="00000000" w:rsidRPr="00000000">
                  <w:rPr>
                    <w:sz w:val="28"/>
                    <w:szCs w:val="28"/>
                    <w:rtl w:val="0"/>
                  </w:rPr>
                  <w:t xml:space="preserve">Изучают информацию о достижениях российских спортсменов,  участвуют в игре-викторине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23</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D4">
                <w:pPr>
                  <w:rPr>
                    <w:sz w:val="28"/>
                    <w:szCs w:val="28"/>
                  </w:rPr>
                </w:pPr>
                <w:r w:rsidDel="00000000" w:rsidR="00000000" w:rsidRPr="00000000">
                  <w:rPr>
                    <w:sz w:val="28"/>
                    <w:szCs w:val="28"/>
                    <w:rtl w:val="0"/>
                  </w:rPr>
                  <w:t xml:space="preserve">Выдающиеся российские спортсмены XX–XXI веков</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7">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D8">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24</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DC">
                <w:pPr>
                  <w:rPr>
                    <w:sz w:val="28"/>
                    <w:szCs w:val="28"/>
                  </w:rPr>
                </w:pPr>
                <w:r w:rsidDel="00000000" w:rsidR="00000000" w:rsidRPr="00000000">
                  <w:rPr>
                    <w:sz w:val="28"/>
                    <w:szCs w:val="28"/>
                    <w:rtl w:val="0"/>
                  </w:rPr>
                  <w:t xml:space="preserve">Трудовые достижения советских людей</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DF">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E0">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25</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E4">
                <w:pPr>
                  <w:rPr>
                    <w:sz w:val="28"/>
                    <w:szCs w:val="28"/>
                  </w:rPr>
                </w:pPr>
                <w:r w:rsidDel="00000000" w:rsidR="00000000" w:rsidRPr="00000000">
                  <w:rPr>
                    <w:sz w:val="28"/>
                    <w:szCs w:val="28"/>
                    <w:rtl w:val="0"/>
                  </w:rPr>
                  <w:t xml:space="preserve">Трудовые достижения советских людей</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7">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E8">
                <w:pPr>
                  <w:rPr>
                    <w:sz w:val="28"/>
                    <w:szCs w:val="28"/>
                  </w:rPr>
                </w:pPr>
                <w:r w:rsidDel="00000000" w:rsidR="00000000" w:rsidRPr="00000000">
                  <w:rPr>
                    <w:sz w:val="28"/>
                    <w:szCs w:val="28"/>
                    <w:rtl w:val="0"/>
                  </w:rPr>
                  <w:t xml:space="preserve">Участвуют в игре-викторине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26</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EC">
                <w:pPr>
                  <w:rPr>
                    <w:sz w:val="28"/>
                    <w:szCs w:val="28"/>
                  </w:rPr>
                </w:pPr>
                <w:r w:rsidDel="00000000" w:rsidR="00000000" w:rsidRPr="00000000">
                  <w:rPr>
                    <w:sz w:val="28"/>
                    <w:szCs w:val="28"/>
                    <w:rtl w:val="0"/>
                  </w:rPr>
                  <w:t xml:space="preserve">Трудовые достижения советских людей</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F">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F0">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27</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F4">
                <w:pPr>
                  <w:rPr>
                    <w:sz w:val="28"/>
                    <w:szCs w:val="28"/>
                  </w:rPr>
                </w:pPr>
                <w:r w:rsidDel="00000000" w:rsidR="00000000" w:rsidRPr="00000000">
                  <w:rPr>
                    <w:sz w:val="28"/>
                    <w:szCs w:val="28"/>
                    <w:rtl w:val="0"/>
                  </w:rPr>
                  <w:t xml:space="preserve">Выдающиеся военные деятели и их достижения</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7">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1F8">
                <w:pPr>
                  <w:rPr>
                    <w:sz w:val="28"/>
                    <w:szCs w:val="28"/>
                  </w:rPr>
                </w:pPr>
                <w:r w:rsidDel="00000000" w:rsidR="00000000" w:rsidRPr="00000000">
                  <w:rPr>
                    <w:sz w:val="28"/>
                    <w:szCs w:val="28"/>
                    <w:rtl w:val="0"/>
                  </w:rPr>
                  <w:t xml:space="preserve">Изучают информацию о военных деятелях</w:t>
                </w:r>
              </w:p>
              <w:p w:rsidR="00000000" w:rsidDel="00000000" w:rsidP="00000000" w:rsidRDefault="00000000" w:rsidRPr="00000000" w14:paraId="000001F9">
                <w:pPr>
                  <w:rPr>
                    <w:sz w:val="28"/>
                    <w:szCs w:val="2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28</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1FD">
                <w:pPr>
                  <w:rPr>
                    <w:sz w:val="28"/>
                    <w:szCs w:val="28"/>
                  </w:rPr>
                </w:pPr>
                <w:r w:rsidDel="00000000" w:rsidR="00000000" w:rsidRPr="00000000">
                  <w:rPr>
                    <w:sz w:val="28"/>
                    <w:szCs w:val="28"/>
                    <w:rtl w:val="0"/>
                  </w:rPr>
                  <w:t xml:space="preserve">Выдающиеся военные деятели и их достижения</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00">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201">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29</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205">
                <w:pPr>
                  <w:rPr>
                    <w:sz w:val="28"/>
                    <w:szCs w:val="28"/>
                  </w:rPr>
                </w:pPr>
                <w:r w:rsidDel="00000000" w:rsidR="00000000" w:rsidRPr="00000000">
                  <w:rPr>
                    <w:sz w:val="28"/>
                    <w:szCs w:val="28"/>
                    <w:rtl w:val="0"/>
                  </w:rPr>
                  <w:t xml:space="preserve">Выдающиеся военные деятели и их достижения</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08">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209">
                <w:pPr>
                  <w:rPr>
                    <w:sz w:val="28"/>
                    <w:szCs w:val="28"/>
                  </w:rPr>
                </w:pPr>
                <w:r w:rsidDel="00000000" w:rsidR="00000000" w:rsidRPr="00000000">
                  <w:rPr>
                    <w:sz w:val="28"/>
                    <w:szCs w:val="28"/>
                    <w:rtl w:val="0"/>
                  </w:rPr>
                  <w:t xml:space="preserve">Участвуют в игре-викторине</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30</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20D">
                <w:pPr>
                  <w:rPr>
                    <w:sz w:val="28"/>
                    <w:szCs w:val="28"/>
                  </w:rPr>
                </w:pPr>
                <w:r w:rsidDel="00000000" w:rsidR="00000000" w:rsidRPr="00000000">
                  <w:rPr>
                    <w:sz w:val="28"/>
                    <w:szCs w:val="28"/>
                    <w:rtl w:val="0"/>
                  </w:rPr>
                  <w:t xml:space="preserve">Создатели оружия и военной техники</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10">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211">
                <w:pPr>
                  <w:rPr>
                    <w:sz w:val="28"/>
                    <w:szCs w:val="28"/>
                  </w:rPr>
                </w:pPr>
                <w:r w:rsidDel="00000000" w:rsidR="00000000" w:rsidRPr="00000000">
                  <w:rPr>
                    <w:sz w:val="28"/>
                    <w:szCs w:val="28"/>
                    <w:rtl w:val="0"/>
                  </w:rPr>
                  <w:t xml:space="preserve">Ищут информацию, создают презентации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215">
                <w:pPr>
                  <w:rPr>
                    <w:sz w:val="28"/>
                    <w:szCs w:val="28"/>
                  </w:rPr>
                </w:pPr>
                <w:r w:rsidDel="00000000" w:rsidR="00000000" w:rsidRPr="00000000">
                  <w:rPr>
                    <w:sz w:val="28"/>
                    <w:szCs w:val="28"/>
                    <w:rtl w:val="0"/>
                  </w:rPr>
                  <w:t xml:space="preserve">Создатели оружия и военной техники</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18">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219">
                <w:pPr>
                  <w:rPr>
                    <w:sz w:val="28"/>
                    <w:szCs w:val="28"/>
                  </w:rPr>
                </w:pPr>
                <w:r w:rsidDel="00000000" w:rsidR="00000000" w:rsidRPr="00000000">
                  <w:rPr>
                    <w:sz w:val="28"/>
                    <w:szCs w:val="28"/>
                    <w:rtl w:val="0"/>
                  </w:rPr>
                  <w:t xml:space="preserve">Работают над проектами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32</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21D">
                <w:pPr>
                  <w:rPr>
                    <w:sz w:val="28"/>
                    <w:szCs w:val="28"/>
                  </w:rPr>
                </w:pPr>
                <w:r w:rsidDel="00000000" w:rsidR="00000000" w:rsidRPr="00000000">
                  <w:rPr>
                    <w:sz w:val="28"/>
                    <w:szCs w:val="28"/>
                    <w:rtl w:val="0"/>
                  </w:rPr>
                  <w:t xml:space="preserve">Создатели оружия и военной техники</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20">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221">
                <w:pPr>
                  <w:rPr>
                    <w:sz w:val="28"/>
                    <w:szCs w:val="28"/>
                  </w:rPr>
                </w:pPr>
                <w:r w:rsidDel="00000000" w:rsidR="00000000" w:rsidRPr="00000000">
                  <w:rPr>
                    <w:sz w:val="28"/>
                    <w:szCs w:val="28"/>
                    <w:rtl w:val="0"/>
                  </w:rPr>
                  <w:t xml:space="preserve">Участвуют в игре-викторине</w:t>
                </w:r>
                <w:r w:rsidDel="00000000" w:rsidR="00000000" w:rsidRPr="00000000">
                  <w:rPr>
                    <w:rtl w:val="0"/>
                  </w:rPr>
                </w:r>
              </w:p>
            </w:tc>
          </w:tr>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33</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0.0" w:type="dxa"/>
                  <w:bottom w:w="0.0" w:type="dxa"/>
                  <w:right w:w="0.0" w:type="dxa"/>
                </w:tcMar>
                <w:vAlign w:val="center"/>
              </w:tcPr>
              <w:p w:rsidR="00000000" w:rsidDel="00000000" w:rsidP="00000000" w:rsidRDefault="00000000" w:rsidRPr="00000000" w14:paraId="00000225">
                <w:pPr>
                  <w:rPr>
                    <w:sz w:val="28"/>
                    <w:szCs w:val="28"/>
                  </w:rPr>
                </w:pPr>
                <w:r w:rsidDel="00000000" w:rsidR="00000000" w:rsidRPr="00000000">
                  <w:rPr>
                    <w:sz w:val="28"/>
                    <w:szCs w:val="28"/>
                    <w:rtl w:val="0"/>
                  </w:rPr>
                  <w:t xml:space="preserve">Значение достижений россиян для развития общества и государства. Ученическая конференция</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28">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0.0" w:type="dxa"/>
                  <w:bottom w:w="0.0" w:type="dxa"/>
                  <w:right w:w="0.0" w:type="dxa"/>
                </w:tcMar>
                <w:vAlign w:val="center"/>
              </w:tcPr>
              <w:p w:rsidR="00000000" w:rsidDel="00000000" w:rsidP="00000000" w:rsidRDefault="00000000" w:rsidRPr="00000000" w14:paraId="00000229">
                <w:pPr>
                  <w:rPr>
                    <w:sz w:val="28"/>
                    <w:szCs w:val="28"/>
                  </w:rPr>
                </w:pPr>
                <w:r w:rsidDel="00000000" w:rsidR="00000000" w:rsidRPr="00000000">
                  <w:rPr>
                    <w:sz w:val="28"/>
                    <w:szCs w:val="28"/>
                    <w:rtl w:val="0"/>
                  </w:rPr>
                  <w:t xml:space="preserve">Выступают с проектами на конференции, обсуждают итоги работы над проектами</w:t>
                </w:r>
              </w:p>
            </w:tc>
          </w:tr>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34</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0.0" w:type="dxa"/>
                  <w:bottom w:w="0.0" w:type="dxa"/>
                  <w:right w:w="0.0" w:type="dxa"/>
                </w:tcMar>
                <w:vAlign w:val="center"/>
              </w:tcPr>
              <w:p w:rsidR="00000000" w:rsidDel="00000000" w:rsidP="00000000" w:rsidRDefault="00000000" w:rsidRPr="00000000" w14:paraId="0000022D">
                <w:pPr>
                  <w:rPr>
                    <w:sz w:val="28"/>
                    <w:szCs w:val="28"/>
                  </w:rPr>
                </w:pPr>
                <w:r w:rsidDel="00000000" w:rsidR="00000000" w:rsidRPr="00000000">
                  <w:rPr>
                    <w:sz w:val="28"/>
                    <w:szCs w:val="28"/>
                    <w:rtl w:val="0"/>
                  </w:rPr>
                  <w:t xml:space="preserve">Значение достижений россиян для развития общества и государства. Ученическая конференция</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30">
                <w:pPr>
                  <w:jc w:val="center"/>
                  <w:rPr>
                    <w:sz w:val="28"/>
                    <w:szCs w:val="28"/>
                  </w:rPr>
                </w:pPr>
                <w:r w:rsidDel="00000000" w:rsidR="00000000" w:rsidRPr="00000000">
                  <w:rPr>
                    <w:sz w:val="28"/>
                    <w:szCs w:val="28"/>
                    <w:rtl w:val="0"/>
                  </w:rPr>
                  <w:t xml:space="preserve">1</w:t>
                </w:r>
              </w:p>
            </w:tc>
            <w:tc>
              <w:tcPr>
                <w:gridSpan w:val="3"/>
                <w:tcBorders>
                  <w:top w:color="cccccc" w:space="0" w:sz="5" w:val="single"/>
                  <w:left w:color="000000" w:space="0" w:sz="5" w:val="single"/>
                  <w:bottom w:color="000000" w:space="0" w:sz="5" w:val="single"/>
                  <w:right w:color="000000" w:space="0" w:sz="5" w:val="single"/>
                </w:tcBorders>
                <w:shd w:fill="auto" w:val="clear"/>
                <w:tcMar>
                  <w:top w:w="0.0" w:type="dxa"/>
                  <w:left w:w="0.0" w:type="dxa"/>
                  <w:bottom w:w="0.0" w:type="dxa"/>
                  <w:right w:w="0.0" w:type="dxa"/>
                </w:tcMar>
                <w:vAlign w:val="center"/>
              </w:tcPr>
              <w:p w:rsidR="00000000" w:rsidDel="00000000" w:rsidP="00000000" w:rsidRDefault="00000000" w:rsidRPr="00000000" w14:paraId="00000231">
                <w:pPr>
                  <w:rPr>
                    <w:sz w:val="28"/>
                    <w:szCs w:val="28"/>
                  </w:rPr>
                </w:pPr>
                <w:r w:rsidDel="00000000" w:rsidR="00000000" w:rsidRPr="00000000">
                  <w:rPr>
                    <w:sz w:val="28"/>
                    <w:szCs w:val="28"/>
                    <w:rtl w:val="0"/>
                  </w:rPr>
                  <w:t xml:space="preserve">Выступают с проектами на конференции, обсуждают итоги работы над проектами</w:t>
                </w:r>
              </w:p>
            </w:tc>
          </w:tr>
        </w:tbl>
      </w:sdtContent>
    </w:sdt>
    <w:p w:rsidR="00000000" w:rsidDel="00000000" w:rsidP="00000000" w:rsidRDefault="00000000" w:rsidRPr="00000000" w14:paraId="00000234">
      <w:pPr>
        <w:spacing w:line="312" w:lineRule="auto"/>
        <w:ind w:left="199" w:right="208" w:firstLine="0"/>
        <w:jc w:val="both"/>
        <w:rPr>
          <w:sz w:val="28"/>
          <w:szCs w:val="28"/>
        </w:rPr>
        <w:sectPr>
          <w:type w:val="nextPage"/>
          <w:pgSz w:h="16850" w:w="11910" w:orient="portrait"/>
          <w:pgMar w:bottom="960" w:top="1340" w:left="1220" w:right="660" w:header="0" w:footer="733"/>
        </w:sectPr>
      </w:pPr>
      <w:r w:rsidDel="00000000" w:rsidR="00000000" w:rsidRPr="00000000">
        <w:rPr>
          <w:rtl w:val="0"/>
        </w:rPr>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sectPr>
      <w:footerReference r:id="rId9" w:type="default"/>
      <w:type w:val="nextPage"/>
      <w:pgSz w:h="11910" w:w="16850" w:orient="landscape"/>
      <w:pgMar w:bottom="880" w:top="1100" w:left="1300" w:right="700" w:header="0" w:footer="69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Gungsuh"/>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6117271</wp:posOffset>
              </wp:positionH>
              <wp:positionV relativeFrom="paragraph">
                <wp:posOffset>10057448</wp:posOffset>
              </wp:positionV>
              <wp:extent cx="241300" cy="202565"/>
              <wp:effectExtent b="0" l="0" r="0" t="0"/>
              <wp:wrapNone/>
              <wp:docPr id="3" name=""/>
              <a:graphic>
                <a:graphicData uri="http://schemas.microsoft.com/office/word/2010/wordprocessingShape">
                  <wps:wsp>
                    <wps:cNvSpPr/>
                    <wps:cNvPr id="2" name="Shape 2"/>
                    <wps:spPr>
                      <a:xfrm>
                        <a:off x="6055614" y="3683480"/>
                        <a:ext cx="231775" cy="193040"/>
                      </a:xfrm>
                      <a:custGeom>
                        <a:rect b="b" l="l" r="r" t="t"/>
                        <a:pathLst>
                          <a:path extrusionOk="0" h="193040" w="231775">
                            <a:moveTo>
                              <a:pt x="0" y="0"/>
                            </a:moveTo>
                            <a:lnTo>
                              <a:pt x="0" y="193040"/>
                            </a:lnTo>
                            <a:lnTo>
                              <a:pt x="231775" y="193040"/>
                            </a:lnTo>
                            <a:lnTo>
                              <a:pt x="231775" y="0"/>
                            </a:lnTo>
                            <a:close/>
                          </a:path>
                        </a:pathLst>
                      </a:custGeom>
                      <a:noFill/>
                      <a:ln>
                        <a:noFill/>
                      </a:ln>
                    </wps:spPr>
                    <wps:txbx>
                      <w:txbxContent>
                        <w:p w:rsidR="00000000" w:rsidDel="00000000" w:rsidP="00000000" w:rsidRDefault="00000000" w:rsidRPr="00000000">
                          <w:pPr>
                            <w:spacing w:after="0" w:before="17.000000476837158" w:line="240"/>
                            <w:ind w:left="60" w:right="0" w:firstLine="60"/>
                            <w:jc w:val="left"/>
                            <w:textDirection w:val="btLr"/>
                          </w:pPr>
                          <w:r w:rsidDel="00000000" w:rsidR="00000000" w:rsidRPr="00000000">
                            <w:rPr>
                              <w:rFonts w:ascii="Times New Roman" w:cs="Times New Roman" w:eastAsia="Times New Roman" w:hAnsi="Times New Roman"/>
                              <w:b w:val="0"/>
                              <w:i w:val="0"/>
                              <w:smallCaps w:val="0"/>
                              <w:strike w:val="0"/>
                              <w:color w:val="000000"/>
                              <w:sz w:val="23"/>
                              <w:vertAlign w:val="baseline"/>
                            </w:rPr>
                            <w:t xml:space="preserve"> PAGE </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19</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6117271</wp:posOffset>
              </wp:positionH>
              <wp:positionV relativeFrom="paragraph">
                <wp:posOffset>10057448</wp:posOffset>
              </wp:positionV>
              <wp:extent cx="241300" cy="202565"/>
              <wp:effectExtent b="0" l="0" r="0" t="0"/>
              <wp:wrapNone/>
              <wp:docPr id="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41300" cy="20256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9249093</wp:posOffset>
              </wp:positionH>
              <wp:positionV relativeFrom="paragraph">
                <wp:posOffset>6924993</wp:posOffset>
              </wp:positionV>
              <wp:extent cx="241300" cy="202565"/>
              <wp:effectExtent b="0" l="0" r="0" t="0"/>
              <wp:wrapNone/>
              <wp:docPr id="4" name=""/>
              <a:graphic>
                <a:graphicData uri="http://schemas.microsoft.com/office/word/2010/wordprocessingShape">
                  <wps:wsp>
                    <wps:cNvSpPr/>
                    <wps:cNvPr id="3" name="Shape 3"/>
                    <wps:spPr>
                      <a:xfrm>
                        <a:off x="6055613" y="3683480"/>
                        <a:ext cx="231775" cy="193040"/>
                      </a:xfrm>
                      <a:custGeom>
                        <a:rect b="b" l="l" r="r" t="t"/>
                        <a:pathLst>
                          <a:path extrusionOk="0" h="193040" w="231775">
                            <a:moveTo>
                              <a:pt x="0" y="0"/>
                            </a:moveTo>
                            <a:lnTo>
                              <a:pt x="0" y="193040"/>
                            </a:lnTo>
                            <a:lnTo>
                              <a:pt x="231775" y="193040"/>
                            </a:lnTo>
                            <a:lnTo>
                              <a:pt x="231775" y="0"/>
                            </a:lnTo>
                            <a:close/>
                          </a:path>
                        </a:pathLst>
                      </a:custGeom>
                      <a:noFill/>
                      <a:ln>
                        <a:noFill/>
                      </a:ln>
                    </wps:spPr>
                    <wps:txbx>
                      <w:txbxContent>
                        <w:p w:rsidR="00000000" w:rsidDel="00000000" w:rsidP="00000000" w:rsidRDefault="00000000" w:rsidRPr="00000000">
                          <w:pPr>
                            <w:spacing w:after="0" w:before="17.000000476837158" w:line="240"/>
                            <w:ind w:left="60" w:right="0" w:firstLine="60"/>
                            <w:jc w:val="left"/>
                            <w:textDirection w:val="btLr"/>
                          </w:pPr>
                          <w:r w:rsidDel="00000000" w:rsidR="00000000" w:rsidRPr="00000000">
                            <w:rPr>
                              <w:rFonts w:ascii="Times New Roman" w:cs="Times New Roman" w:eastAsia="Times New Roman" w:hAnsi="Times New Roman"/>
                              <w:b w:val="0"/>
                              <w:i w:val="0"/>
                              <w:smallCaps w:val="0"/>
                              <w:strike w:val="0"/>
                              <w:color w:val="000000"/>
                              <w:sz w:val="23"/>
                              <w:vertAlign w:val="baseline"/>
                            </w:rPr>
                            <w:t xml:space="preserve"> PAGE </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22</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9249093</wp:posOffset>
              </wp:positionH>
              <wp:positionV relativeFrom="paragraph">
                <wp:posOffset>6924993</wp:posOffset>
              </wp:positionV>
              <wp:extent cx="241300" cy="202565"/>
              <wp:effectExtent b="0" l="0" r="0" t="0"/>
              <wp:wrapNone/>
              <wp:docPr id="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1300" cy="202565"/>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8"/>
      <w:numFmt w:val="upperRoman"/>
      <w:lvlText w:val="%1"/>
      <w:lvlJc w:val="left"/>
      <w:pPr>
        <w:ind w:left="199" w:hanging="792"/>
      </w:pPr>
      <w:rPr>
        <w:rFonts w:ascii="Times New Roman" w:cs="Times New Roman" w:eastAsia="Times New Roman" w:hAnsi="Times New Roman"/>
        <w:sz w:val="28"/>
        <w:szCs w:val="28"/>
      </w:rPr>
    </w:lvl>
    <w:lvl w:ilvl="1">
      <w:start w:val="0"/>
      <w:numFmt w:val="bullet"/>
      <w:lvlText w:val="•"/>
      <w:lvlJc w:val="left"/>
      <w:pPr>
        <w:ind w:left="1182" w:hanging="792"/>
      </w:pPr>
      <w:rPr/>
    </w:lvl>
    <w:lvl w:ilvl="2">
      <w:start w:val="0"/>
      <w:numFmt w:val="bullet"/>
      <w:lvlText w:val="•"/>
      <w:lvlJc w:val="left"/>
      <w:pPr>
        <w:ind w:left="2165" w:hanging="792"/>
      </w:pPr>
      <w:rPr/>
    </w:lvl>
    <w:lvl w:ilvl="3">
      <w:start w:val="0"/>
      <w:numFmt w:val="bullet"/>
      <w:lvlText w:val="•"/>
      <w:lvlJc w:val="left"/>
      <w:pPr>
        <w:ind w:left="3148" w:hanging="792"/>
      </w:pPr>
      <w:rPr/>
    </w:lvl>
    <w:lvl w:ilvl="4">
      <w:start w:val="0"/>
      <w:numFmt w:val="bullet"/>
      <w:lvlText w:val="•"/>
      <w:lvlJc w:val="left"/>
      <w:pPr>
        <w:ind w:left="4131" w:hanging="791.9999999999995"/>
      </w:pPr>
      <w:rPr/>
    </w:lvl>
    <w:lvl w:ilvl="5">
      <w:start w:val="0"/>
      <w:numFmt w:val="bullet"/>
      <w:lvlText w:val="•"/>
      <w:lvlJc w:val="left"/>
      <w:pPr>
        <w:ind w:left="5114" w:hanging="792"/>
      </w:pPr>
      <w:rPr/>
    </w:lvl>
    <w:lvl w:ilvl="6">
      <w:start w:val="0"/>
      <w:numFmt w:val="bullet"/>
      <w:lvlText w:val="•"/>
      <w:lvlJc w:val="left"/>
      <w:pPr>
        <w:ind w:left="6097" w:hanging="792"/>
      </w:pPr>
      <w:rPr/>
    </w:lvl>
    <w:lvl w:ilvl="7">
      <w:start w:val="0"/>
      <w:numFmt w:val="bullet"/>
      <w:lvlText w:val="•"/>
      <w:lvlJc w:val="left"/>
      <w:pPr>
        <w:ind w:left="7080" w:hanging="792"/>
      </w:pPr>
      <w:rPr/>
    </w:lvl>
    <w:lvl w:ilvl="8">
      <w:start w:val="0"/>
      <w:numFmt w:val="bullet"/>
      <w:lvlText w:val="•"/>
      <w:lvlJc w:val="left"/>
      <w:pPr>
        <w:ind w:left="8063" w:hanging="792.0000000000009"/>
      </w:pPr>
      <w:rPr/>
    </w:lvl>
  </w:abstractNum>
  <w:abstractNum w:abstractNumId="2">
    <w:lvl w:ilvl="0">
      <w:start w:val="0"/>
      <w:numFmt w:val="bullet"/>
      <w:lvlText w:val="–"/>
      <w:lvlJc w:val="left"/>
      <w:pPr>
        <w:ind w:left="1193" w:hanging="288"/>
      </w:pPr>
      <w:rPr>
        <w:rFonts w:ascii="Times New Roman" w:cs="Times New Roman" w:eastAsia="Times New Roman" w:hAnsi="Times New Roman"/>
        <w:sz w:val="28"/>
        <w:szCs w:val="28"/>
      </w:rPr>
    </w:lvl>
    <w:lvl w:ilvl="1">
      <w:start w:val="0"/>
      <w:numFmt w:val="bullet"/>
      <w:lvlText w:val="•"/>
      <w:lvlJc w:val="left"/>
      <w:pPr>
        <w:ind w:left="2082" w:hanging="288.0000000000002"/>
      </w:pPr>
      <w:rPr/>
    </w:lvl>
    <w:lvl w:ilvl="2">
      <w:start w:val="0"/>
      <w:numFmt w:val="bullet"/>
      <w:lvlText w:val="•"/>
      <w:lvlJc w:val="left"/>
      <w:pPr>
        <w:ind w:left="2965" w:hanging="288"/>
      </w:pPr>
      <w:rPr/>
    </w:lvl>
    <w:lvl w:ilvl="3">
      <w:start w:val="0"/>
      <w:numFmt w:val="bullet"/>
      <w:lvlText w:val="•"/>
      <w:lvlJc w:val="left"/>
      <w:pPr>
        <w:ind w:left="3848" w:hanging="288"/>
      </w:pPr>
      <w:rPr/>
    </w:lvl>
    <w:lvl w:ilvl="4">
      <w:start w:val="0"/>
      <w:numFmt w:val="bullet"/>
      <w:lvlText w:val="•"/>
      <w:lvlJc w:val="left"/>
      <w:pPr>
        <w:ind w:left="4731" w:hanging="288"/>
      </w:pPr>
      <w:rPr/>
    </w:lvl>
    <w:lvl w:ilvl="5">
      <w:start w:val="0"/>
      <w:numFmt w:val="bullet"/>
      <w:lvlText w:val="•"/>
      <w:lvlJc w:val="left"/>
      <w:pPr>
        <w:ind w:left="5614" w:hanging="288"/>
      </w:pPr>
      <w:rPr/>
    </w:lvl>
    <w:lvl w:ilvl="6">
      <w:start w:val="0"/>
      <w:numFmt w:val="bullet"/>
      <w:lvlText w:val="•"/>
      <w:lvlJc w:val="left"/>
      <w:pPr>
        <w:ind w:left="6497" w:hanging="287.9999999999991"/>
      </w:pPr>
      <w:rPr/>
    </w:lvl>
    <w:lvl w:ilvl="7">
      <w:start w:val="0"/>
      <w:numFmt w:val="bullet"/>
      <w:lvlText w:val="•"/>
      <w:lvlJc w:val="left"/>
      <w:pPr>
        <w:ind w:left="7380" w:hanging="288"/>
      </w:pPr>
      <w:rPr/>
    </w:lvl>
    <w:lvl w:ilvl="8">
      <w:start w:val="0"/>
      <w:numFmt w:val="bullet"/>
      <w:lvlText w:val="•"/>
      <w:lvlJc w:val="left"/>
      <w:pPr>
        <w:ind w:left="8263" w:hanging="288"/>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u"/>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ind w:left="199"/>
      <w:jc w:val="both"/>
    </w:pPr>
    <w:rPr>
      <w:b w:val="1"/>
      <w:sz w:val="31"/>
      <w:szCs w:val="31"/>
    </w:rPr>
  </w:style>
  <w:style w:type="paragraph" w:styleId="Heading2">
    <w:name w:val="heading 2"/>
    <w:basedOn w:val="Normal"/>
    <w:next w:val="Normal"/>
    <w:pPr>
      <w:ind w:left="199"/>
    </w:pPr>
    <w:rPr>
      <w:b w:val="1"/>
      <w:sz w:val="28"/>
      <w:szCs w:val="28"/>
    </w:rPr>
  </w:style>
  <w:style w:type="paragraph" w:styleId="Heading3">
    <w:name w:val="heading 3"/>
    <w:basedOn w:val="Normal"/>
    <w:next w:val="Normal"/>
    <w:pPr>
      <w:ind w:left="905"/>
      <w:jc w:val="both"/>
    </w:pPr>
    <w:rPr>
      <w:b w:val="1"/>
      <w:i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1" w:lineRule="auto"/>
      <w:ind w:left="105" w:right="666"/>
      <w:jc w:val="center"/>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10">
    <w:name w:val="toc 1"/>
    <w:basedOn w:val="a"/>
    <w:uiPriority w:val="1"/>
    <w:qFormat w:val="1"/>
    <w:pPr>
      <w:ind w:left="199"/>
    </w:pPr>
    <w:rPr>
      <w:sz w:val="28"/>
      <w:szCs w:val="28"/>
    </w:rPr>
  </w:style>
  <w:style w:type="paragraph" w:styleId="20">
    <w:name w:val="toc 2"/>
    <w:basedOn w:val="a"/>
    <w:uiPriority w:val="1"/>
    <w:qFormat w:val="1"/>
    <w:pPr>
      <w:spacing w:before="103"/>
      <w:ind w:left="480"/>
    </w:pPr>
    <w:rPr>
      <w:sz w:val="28"/>
      <w:szCs w:val="28"/>
    </w:rPr>
  </w:style>
  <w:style w:type="paragraph" w:styleId="a3">
    <w:name w:val="Body Text"/>
    <w:basedOn w:val="a"/>
    <w:uiPriority w:val="1"/>
    <w:qFormat w:val="1"/>
    <w:pPr>
      <w:ind w:left="199" w:firstLine="706"/>
      <w:jc w:val="both"/>
    </w:pPr>
    <w:rPr>
      <w:sz w:val="28"/>
      <w:szCs w:val="28"/>
    </w:rPr>
  </w:style>
  <w:style w:type="paragraph" w:styleId="a5">
    <w:name w:val="List Paragraph"/>
    <w:basedOn w:val="a"/>
    <w:uiPriority w:val="1"/>
    <w:qFormat w:val="1"/>
    <w:pPr>
      <w:ind w:left="1193" w:right="196" w:firstLine="706"/>
      <w:jc w:val="both"/>
    </w:pPr>
  </w:style>
  <w:style w:type="paragraph" w:styleId="TableParagraph" w:customStyle="1">
    <w:name w:val="Table Paragraph"/>
    <w:basedOn w:val="a"/>
    <w:uiPriority w:val="1"/>
    <w:qFormat w:val="1"/>
    <w:pPr>
      <w:ind w:left="11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7yo5LTlMMFDWD60DMS2YwFALKQ==">CgMxLjAaJQoBMBIgCh4IB0IaCg9UaW1lcyBOZXcgUm9tYW4SB0d1bmdzdWgaHwoBMRIaChgICVIUChJ0YWJsZS41bDhlMjN3MmdqMmIaHwoBMhIaChgICVIUChJ0YWJsZS53c2w5dGgzZ2l6aTAyCGguZ2pkZ3hzMg5oLjVuMGt2ZTljbDRlZTIOaC5uZzZpeTczN21jenkyDmgucnE4dTc2NHlsenl5Mg5oLmVsa2RlN2U2M3p6ODIOaC43eHhxYTNtaGw5cmQyDmguaTBobzVuczNyZWg5Mg5oLjU0MWNuaXlyanVsazIOaC45ZWRiNmNybzYyNWIyDmguajVqYXVrZHRkZnFqOAByITF6U0ZSR053WEo5Ykh4b2JUMUEtaUFUbXo2a0tScXNZ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2024-09-11T08:56:00Z</dcterms:created>
  <dc:creator>Игоряша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2023-12-13T00:00:00Z</vt:filetime>
  </property>
  <property fmtid="{D5CDD505-2E9C-101B-9397-08002B2CF9AE}" pid="3" name="Creator">
    <vt:lpwstr>Microsoft® Word 2013</vt:lpwstr>
  </property>
  <property fmtid="{D5CDD505-2E9C-101B-9397-08002B2CF9AE}" pid="4" name="LastSaved">
    <vt:filetime>2024-09-11T00:00:00Z</vt:filetime>
  </property>
</Properties>
</file>